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E5CDC" w14:textId="77777777" w:rsidR="001121BC" w:rsidRDefault="001121BC" w:rsidP="004A3F52">
      <w:pPr>
        <w:ind w:right="425"/>
        <w:rPr>
          <w:rFonts w:ascii="Comic Sans MS" w:hAnsi="Comic Sans MS"/>
          <w:sz w:val="22"/>
          <w:szCs w:val="22"/>
        </w:rPr>
      </w:pPr>
      <w:bookmarkStart w:id="0" w:name="_GoBack"/>
      <w:bookmarkEnd w:id="0"/>
    </w:p>
    <w:p w14:paraId="295D518B" w14:textId="77777777" w:rsidR="004A3F52" w:rsidRDefault="004A3F52" w:rsidP="004A3F52">
      <w:pPr>
        <w:ind w:right="425"/>
        <w:rPr>
          <w:rFonts w:ascii="Comic Sans MS" w:hAnsi="Comic Sans MS"/>
          <w:sz w:val="22"/>
          <w:szCs w:val="22"/>
        </w:rPr>
      </w:pPr>
    </w:p>
    <w:p w14:paraId="7C0E1171" w14:textId="77777777" w:rsidR="00DF13C3" w:rsidRPr="0058596C" w:rsidRDefault="00DF13C3" w:rsidP="004A3F52">
      <w:pPr>
        <w:ind w:right="425"/>
        <w:jc w:val="center"/>
        <w:rPr>
          <w:rFonts w:ascii="Comic Sans MS" w:hAnsi="Comic Sans MS"/>
          <w:noProof/>
          <w:sz w:val="28"/>
          <w:szCs w:val="28"/>
          <w:u w:val="single"/>
        </w:rPr>
      </w:pPr>
      <w:r w:rsidRPr="0058596C">
        <w:rPr>
          <w:rFonts w:ascii="Comic Sans MS" w:hAnsi="Comic Sans MS"/>
          <w:noProof/>
          <w:sz w:val="28"/>
          <w:szCs w:val="28"/>
          <w:u w:val="single"/>
        </w:rPr>
        <w:t>Anatomie, physiologie et physiopathologie du plongeur</w:t>
      </w:r>
    </w:p>
    <w:p w14:paraId="42C014FC" w14:textId="77777777" w:rsidR="00DF13C3" w:rsidRPr="0058596C" w:rsidRDefault="00DF13C3" w:rsidP="004A3F52">
      <w:pPr>
        <w:pStyle w:val="Default"/>
        <w:ind w:right="425"/>
        <w:jc w:val="center"/>
        <w:rPr>
          <w:rFonts w:ascii="Comic Sans MS" w:eastAsia="Times New Roman" w:hAnsi="Comic Sans MS"/>
          <w:color w:val="0070C0"/>
          <w:sz w:val="28"/>
          <w:szCs w:val="28"/>
        </w:rPr>
      </w:pPr>
      <w:r w:rsidRPr="0058596C">
        <w:rPr>
          <w:rFonts w:ascii="Comic Sans MS" w:hAnsi="Comic Sans MS"/>
          <w:noProof/>
          <w:sz w:val="28"/>
          <w:szCs w:val="28"/>
          <w:u w:val="single"/>
        </w:rPr>
        <w:t>Durée 1h30 Coefficient 4</w:t>
      </w:r>
    </w:p>
    <w:p w14:paraId="5DF1E7FA" w14:textId="77777777" w:rsidR="00B41868" w:rsidRPr="00041179" w:rsidRDefault="00B41868" w:rsidP="004A3F52">
      <w:pPr>
        <w:ind w:right="425"/>
        <w:rPr>
          <w:rFonts w:ascii="Comic Sans MS" w:hAnsi="Comic Sans MS"/>
          <w:szCs w:val="22"/>
        </w:rPr>
      </w:pPr>
    </w:p>
    <w:p w14:paraId="245D5942" w14:textId="77777777" w:rsidR="00BB349D" w:rsidRDefault="00BB349D" w:rsidP="004A3F52">
      <w:pPr>
        <w:ind w:right="425"/>
        <w:rPr>
          <w:rFonts w:ascii="Comic Sans MS" w:hAnsi="Comic Sans MS"/>
          <w:szCs w:val="22"/>
        </w:rPr>
      </w:pPr>
    </w:p>
    <w:p w14:paraId="2C3600FC" w14:textId="77777777" w:rsidR="00C20287" w:rsidRDefault="00C20287" w:rsidP="004A3F52">
      <w:pPr>
        <w:ind w:right="425"/>
        <w:rPr>
          <w:rFonts w:ascii="Comic Sans MS" w:hAnsi="Comic Sans MS"/>
          <w:szCs w:val="22"/>
        </w:rPr>
      </w:pPr>
    </w:p>
    <w:p w14:paraId="2ED08C61" w14:textId="77777777" w:rsidR="00404D12" w:rsidRPr="00041179" w:rsidRDefault="00404D12" w:rsidP="004A3F52">
      <w:pPr>
        <w:ind w:right="425"/>
        <w:rPr>
          <w:rFonts w:ascii="Comic Sans MS" w:hAnsi="Comic Sans MS"/>
          <w:szCs w:val="22"/>
        </w:rPr>
      </w:pPr>
    </w:p>
    <w:p w14:paraId="11A62DFF" w14:textId="77777777" w:rsidR="00D86C2C" w:rsidRPr="0058596C" w:rsidRDefault="00041179" w:rsidP="004A3F52">
      <w:pPr>
        <w:ind w:right="425"/>
        <w:rPr>
          <w:rFonts w:ascii="Comic Sans MS" w:hAnsi="Comic Sans MS"/>
          <w:b/>
          <w:sz w:val="22"/>
          <w:szCs w:val="22"/>
          <w:u w:val="single"/>
        </w:rPr>
      </w:pPr>
      <w:r w:rsidRPr="0058596C">
        <w:rPr>
          <w:rFonts w:ascii="Comic Sans MS" w:hAnsi="Comic Sans MS"/>
          <w:b/>
          <w:sz w:val="22"/>
          <w:szCs w:val="22"/>
          <w:u w:val="single"/>
        </w:rPr>
        <w:t xml:space="preserve">QUESTION N°1. </w:t>
      </w:r>
      <w:r w:rsidR="001C3BA3" w:rsidRPr="001C3BA3">
        <w:rPr>
          <w:rFonts w:ascii="Comic Sans MS" w:hAnsi="Comic Sans MS"/>
          <w:b/>
          <w:sz w:val="22"/>
          <w:szCs w:val="22"/>
          <w:u w:val="single"/>
        </w:rPr>
        <w:t>Entraînement physique au N4</w:t>
      </w:r>
      <w:r w:rsidR="001C3BA3">
        <w:rPr>
          <w:rFonts w:ascii="Comic Sans MS" w:hAnsi="Comic Sans MS"/>
          <w:b/>
          <w:sz w:val="22"/>
          <w:szCs w:val="22"/>
          <w:u w:val="single"/>
        </w:rPr>
        <w:t>/GP</w:t>
      </w:r>
      <w:r w:rsidR="001C3BA3" w:rsidRPr="001C3BA3">
        <w:rPr>
          <w:rFonts w:ascii="Comic Sans MS" w:hAnsi="Comic Sans MS"/>
          <w:b/>
          <w:sz w:val="22"/>
          <w:szCs w:val="22"/>
          <w:u w:val="single"/>
        </w:rPr>
        <w:t xml:space="preserve"> </w:t>
      </w:r>
      <w:r w:rsidR="001C3BA3">
        <w:rPr>
          <w:rFonts w:ascii="Comic Sans MS" w:hAnsi="Comic Sans MS"/>
          <w:b/>
          <w:sz w:val="22"/>
          <w:szCs w:val="22"/>
          <w:u w:val="single"/>
        </w:rPr>
        <w:t>(10 p</w:t>
      </w:r>
      <w:r w:rsidR="00AB63AF" w:rsidRPr="0058596C">
        <w:rPr>
          <w:rFonts w:ascii="Comic Sans MS" w:hAnsi="Comic Sans MS"/>
          <w:b/>
          <w:sz w:val="22"/>
          <w:szCs w:val="22"/>
          <w:u w:val="single"/>
        </w:rPr>
        <w:t>ts)</w:t>
      </w:r>
    </w:p>
    <w:p w14:paraId="2F3F516D" w14:textId="77777777" w:rsidR="00993661" w:rsidRPr="0058596C" w:rsidRDefault="00993661" w:rsidP="004A3F52">
      <w:pPr>
        <w:pStyle w:val="Default"/>
        <w:ind w:right="425"/>
        <w:rPr>
          <w:rFonts w:ascii="Comic Sans MS" w:eastAsia="Times New Roman" w:hAnsi="Comic Sans MS"/>
          <w:color w:val="auto"/>
          <w:sz w:val="22"/>
          <w:szCs w:val="22"/>
        </w:rPr>
      </w:pPr>
    </w:p>
    <w:p w14:paraId="2B238882" w14:textId="77777777" w:rsidR="001C3BA3" w:rsidRPr="001C3BA3" w:rsidRDefault="001C3BA3" w:rsidP="00C20287">
      <w:pPr>
        <w:pStyle w:val="Default"/>
        <w:ind w:right="140"/>
        <w:rPr>
          <w:rFonts w:ascii="Comic Sans MS" w:eastAsia="Times New Roman" w:hAnsi="Comic Sans MS"/>
          <w:sz w:val="22"/>
          <w:szCs w:val="22"/>
        </w:rPr>
      </w:pPr>
      <w:r w:rsidRPr="001C3BA3">
        <w:rPr>
          <w:rFonts w:ascii="Comic Sans MS" w:eastAsia="Times New Roman" w:hAnsi="Comic Sans MS"/>
          <w:sz w:val="22"/>
          <w:szCs w:val="22"/>
        </w:rPr>
        <w:t xml:space="preserve">En vous basant sur vos connaissances quels sont les conseils que vous donneriez à </w:t>
      </w:r>
      <w:r w:rsidRPr="00FF0695">
        <w:rPr>
          <w:rFonts w:ascii="Comic Sans MS" w:eastAsia="Times New Roman" w:hAnsi="Comic Sans MS"/>
          <w:color w:val="auto"/>
          <w:sz w:val="22"/>
          <w:szCs w:val="22"/>
        </w:rPr>
        <w:t xml:space="preserve">votre stagiaire </w:t>
      </w:r>
      <w:r w:rsidR="00B01D0C" w:rsidRPr="00FF0695">
        <w:rPr>
          <w:rFonts w:ascii="Comic Sans MS" w:eastAsia="Times New Roman" w:hAnsi="Comic Sans MS"/>
          <w:color w:val="auto"/>
          <w:sz w:val="22"/>
          <w:szCs w:val="22"/>
        </w:rPr>
        <w:t>MF1</w:t>
      </w:r>
      <w:r w:rsidR="00B01D0C">
        <w:rPr>
          <w:rFonts w:ascii="Comic Sans MS" w:eastAsia="Times New Roman" w:hAnsi="Comic Sans MS"/>
          <w:sz w:val="22"/>
          <w:szCs w:val="22"/>
        </w:rPr>
        <w:t xml:space="preserve"> </w:t>
      </w:r>
      <w:r w:rsidRPr="001C3BA3">
        <w:rPr>
          <w:rFonts w:ascii="Comic Sans MS" w:eastAsia="Times New Roman" w:hAnsi="Comic Sans MS"/>
          <w:sz w:val="22"/>
          <w:szCs w:val="22"/>
        </w:rPr>
        <w:t xml:space="preserve">pour la mise en place d’un programme entraînement pour les épreuves physiques </w:t>
      </w:r>
      <w:r w:rsidR="006F33F4">
        <w:rPr>
          <w:rFonts w:ascii="Comic Sans MS" w:eastAsia="Times New Roman" w:hAnsi="Comic Sans MS"/>
          <w:sz w:val="22"/>
          <w:szCs w:val="22"/>
        </w:rPr>
        <w:t xml:space="preserve">(hors apnée) </w:t>
      </w:r>
      <w:r w:rsidR="00C20287">
        <w:rPr>
          <w:rFonts w:ascii="Comic Sans MS" w:eastAsia="Times New Roman" w:hAnsi="Comic Sans MS"/>
          <w:sz w:val="22"/>
          <w:szCs w:val="22"/>
        </w:rPr>
        <w:t>du GP ?</w:t>
      </w:r>
      <w:r w:rsidRPr="001C3BA3">
        <w:rPr>
          <w:rFonts w:ascii="Comic Sans MS" w:eastAsia="Times New Roman" w:hAnsi="Comic Sans MS"/>
          <w:sz w:val="22"/>
          <w:szCs w:val="22"/>
        </w:rPr>
        <w:t xml:space="preserve"> Justifiez</w:t>
      </w:r>
      <w:r w:rsidR="00CB3FFA">
        <w:rPr>
          <w:rFonts w:ascii="Comic Sans MS" w:eastAsia="Times New Roman" w:hAnsi="Comic Sans MS"/>
          <w:sz w:val="22"/>
          <w:szCs w:val="22"/>
        </w:rPr>
        <w:t xml:space="preserve"> vos </w:t>
      </w:r>
      <w:r w:rsidR="00CB3FFA" w:rsidRPr="005B4685">
        <w:rPr>
          <w:rFonts w:ascii="Comic Sans MS" w:eastAsia="Times New Roman" w:hAnsi="Comic Sans MS"/>
          <w:color w:val="auto"/>
          <w:sz w:val="22"/>
          <w:szCs w:val="22"/>
        </w:rPr>
        <w:t>choix</w:t>
      </w:r>
      <w:r w:rsidR="00C20287">
        <w:rPr>
          <w:rFonts w:ascii="Comic Sans MS" w:eastAsia="Times New Roman" w:hAnsi="Comic Sans MS"/>
          <w:color w:val="auto"/>
          <w:sz w:val="22"/>
          <w:szCs w:val="22"/>
        </w:rPr>
        <w:t xml:space="preserve"> en ce qui concerne les points suivants : </w:t>
      </w:r>
    </w:p>
    <w:p w14:paraId="0D38A8C3" w14:textId="77777777" w:rsidR="00FC7481" w:rsidRDefault="00B923A6" w:rsidP="00C20287">
      <w:pPr>
        <w:pStyle w:val="Default"/>
        <w:numPr>
          <w:ilvl w:val="0"/>
          <w:numId w:val="38"/>
        </w:numPr>
        <w:ind w:right="425"/>
        <w:rPr>
          <w:rFonts w:ascii="Comic Sans MS" w:eastAsia="Times New Roman" w:hAnsi="Comic Sans MS"/>
          <w:sz w:val="22"/>
          <w:szCs w:val="22"/>
        </w:rPr>
      </w:pPr>
      <w:r w:rsidRPr="00B923A6">
        <w:rPr>
          <w:rFonts w:ascii="Comic Sans MS" w:eastAsia="Times New Roman" w:hAnsi="Comic Sans MS"/>
          <w:color w:val="auto"/>
          <w:sz w:val="22"/>
          <w:szCs w:val="22"/>
        </w:rPr>
        <w:t>Objectifs généraux</w:t>
      </w:r>
      <w:r w:rsidR="00FC7481">
        <w:rPr>
          <w:rFonts w:ascii="Comic Sans MS" w:eastAsia="Times New Roman" w:hAnsi="Comic Sans MS"/>
          <w:sz w:val="22"/>
          <w:szCs w:val="22"/>
        </w:rPr>
        <w:t xml:space="preserve"> de la préparation physique (2 p</w:t>
      </w:r>
      <w:r w:rsidR="00FC7481" w:rsidRPr="001C3BA3">
        <w:rPr>
          <w:rFonts w:ascii="Comic Sans MS" w:eastAsia="Times New Roman" w:hAnsi="Comic Sans MS"/>
          <w:sz w:val="22"/>
          <w:szCs w:val="22"/>
        </w:rPr>
        <w:t>t</w:t>
      </w:r>
      <w:r w:rsidR="00FC7481">
        <w:rPr>
          <w:rFonts w:ascii="Comic Sans MS" w:eastAsia="Times New Roman" w:hAnsi="Comic Sans MS"/>
          <w:sz w:val="22"/>
          <w:szCs w:val="22"/>
        </w:rPr>
        <w:t>s</w:t>
      </w:r>
      <w:r w:rsidR="00FC7481" w:rsidRPr="001C3BA3">
        <w:rPr>
          <w:rFonts w:ascii="Comic Sans MS" w:eastAsia="Times New Roman" w:hAnsi="Comic Sans MS"/>
          <w:sz w:val="22"/>
          <w:szCs w:val="22"/>
        </w:rPr>
        <w:t>)</w:t>
      </w:r>
    </w:p>
    <w:p w14:paraId="51AF09E5" w14:textId="77777777" w:rsidR="001C3BA3" w:rsidRPr="001C3BA3" w:rsidRDefault="001C3BA3" w:rsidP="00C20287">
      <w:pPr>
        <w:pStyle w:val="Default"/>
        <w:numPr>
          <w:ilvl w:val="0"/>
          <w:numId w:val="38"/>
        </w:numPr>
        <w:ind w:right="425"/>
        <w:rPr>
          <w:rFonts w:ascii="Comic Sans MS" w:eastAsia="Times New Roman" w:hAnsi="Comic Sans MS"/>
          <w:sz w:val="22"/>
          <w:szCs w:val="22"/>
        </w:rPr>
      </w:pPr>
      <w:r w:rsidRPr="001C3BA3">
        <w:rPr>
          <w:rFonts w:ascii="Comic Sans MS" w:eastAsia="Times New Roman" w:hAnsi="Comic Sans MS"/>
          <w:sz w:val="22"/>
          <w:szCs w:val="22"/>
        </w:rPr>
        <w:t>Hygiène de v</w:t>
      </w:r>
      <w:r>
        <w:rPr>
          <w:rFonts w:ascii="Comic Sans MS" w:eastAsia="Times New Roman" w:hAnsi="Comic Sans MS"/>
          <w:sz w:val="22"/>
          <w:szCs w:val="22"/>
        </w:rPr>
        <w:t>ie et condition physique (</w:t>
      </w:r>
      <w:r w:rsidR="00FC7481">
        <w:rPr>
          <w:rFonts w:ascii="Comic Sans MS" w:eastAsia="Times New Roman" w:hAnsi="Comic Sans MS"/>
          <w:sz w:val="22"/>
          <w:szCs w:val="22"/>
        </w:rPr>
        <w:t>2</w:t>
      </w:r>
      <w:r>
        <w:rPr>
          <w:rFonts w:ascii="Comic Sans MS" w:eastAsia="Times New Roman" w:hAnsi="Comic Sans MS"/>
          <w:sz w:val="22"/>
          <w:szCs w:val="22"/>
        </w:rPr>
        <w:t xml:space="preserve"> p</w:t>
      </w:r>
      <w:r w:rsidRPr="001C3BA3">
        <w:rPr>
          <w:rFonts w:ascii="Comic Sans MS" w:eastAsia="Times New Roman" w:hAnsi="Comic Sans MS"/>
          <w:sz w:val="22"/>
          <w:szCs w:val="22"/>
        </w:rPr>
        <w:t>t</w:t>
      </w:r>
      <w:r w:rsidR="00FC7481">
        <w:rPr>
          <w:rFonts w:ascii="Comic Sans MS" w:eastAsia="Times New Roman" w:hAnsi="Comic Sans MS"/>
          <w:sz w:val="22"/>
          <w:szCs w:val="22"/>
        </w:rPr>
        <w:t>s</w:t>
      </w:r>
      <w:r w:rsidRPr="001C3BA3">
        <w:rPr>
          <w:rFonts w:ascii="Comic Sans MS" w:eastAsia="Times New Roman" w:hAnsi="Comic Sans MS"/>
          <w:sz w:val="22"/>
          <w:szCs w:val="22"/>
        </w:rPr>
        <w:t>)</w:t>
      </w:r>
    </w:p>
    <w:p w14:paraId="431B73DA" w14:textId="77777777" w:rsidR="001C3BA3" w:rsidRPr="001C3BA3" w:rsidRDefault="001C3BA3" w:rsidP="00C20287">
      <w:pPr>
        <w:pStyle w:val="Default"/>
        <w:numPr>
          <w:ilvl w:val="0"/>
          <w:numId w:val="38"/>
        </w:numPr>
        <w:ind w:right="425"/>
        <w:rPr>
          <w:rFonts w:ascii="Comic Sans MS" w:eastAsia="Times New Roman" w:hAnsi="Comic Sans MS"/>
          <w:sz w:val="22"/>
          <w:szCs w:val="22"/>
        </w:rPr>
      </w:pPr>
      <w:r w:rsidRPr="001C3BA3">
        <w:rPr>
          <w:rFonts w:ascii="Comic Sans MS" w:eastAsia="Times New Roman" w:hAnsi="Comic Sans MS"/>
          <w:sz w:val="22"/>
          <w:szCs w:val="22"/>
        </w:rPr>
        <w:t>P</w:t>
      </w:r>
      <w:r>
        <w:rPr>
          <w:rFonts w:ascii="Comic Sans MS" w:eastAsia="Times New Roman" w:hAnsi="Comic Sans MS"/>
          <w:sz w:val="22"/>
          <w:szCs w:val="22"/>
        </w:rPr>
        <w:t>rogramme d’entraînement (</w:t>
      </w:r>
      <w:r w:rsidR="00FC7481">
        <w:rPr>
          <w:rFonts w:ascii="Comic Sans MS" w:eastAsia="Times New Roman" w:hAnsi="Comic Sans MS"/>
          <w:sz w:val="22"/>
          <w:szCs w:val="22"/>
        </w:rPr>
        <w:t>5</w:t>
      </w:r>
      <w:r>
        <w:rPr>
          <w:rFonts w:ascii="Comic Sans MS" w:eastAsia="Times New Roman" w:hAnsi="Comic Sans MS"/>
          <w:sz w:val="22"/>
          <w:szCs w:val="22"/>
        </w:rPr>
        <w:t xml:space="preserve"> pt</w:t>
      </w:r>
      <w:r w:rsidRPr="001C3BA3">
        <w:rPr>
          <w:rFonts w:ascii="Comic Sans MS" w:eastAsia="Times New Roman" w:hAnsi="Comic Sans MS"/>
          <w:sz w:val="22"/>
          <w:szCs w:val="22"/>
        </w:rPr>
        <w:t>s)</w:t>
      </w:r>
    </w:p>
    <w:p w14:paraId="0F384DFC" w14:textId="77777777" w:rsidR="001C3BA3" w:rsidRPr="001C3BA3" w:rsidRDefault="001C3BA3" w:rsidP="00C20287">
      <w:pPr>
        <w:pStyle w:val="Default"/>
        <w:numPr>
          <w:ilvl w:val="0"/>
          <w:numId w:val="38"/>
        </w:numPr>
        <w:ind w:right="425"/>
        <w:rPr>
          <w:rFonts w:ascii="Comic Sans MS" w:eastAsia="Times New Roman" w:hAnsi="Comic Sans MS"/>
          <w:sz w:val="22"/>
          <w:szCs w:val="22"/>
        </w:rPr>
      </w:pPr>
      <w:r w:rsidRPr="001C3BA3">
        <w:rPr>
          <w:rFonts w:ascii="Comic Sans MS" w:eastAsia="Times New Roman" w:hAnsi="Comic Sans MS"/>
          <w:sz w:val="22"/>
          <w:szCs w:val="22"/>
        </w:rPr>
        <w:t>Articulation des séances d’entraînement et</w:t>
      </w:r>
      <w:r>
        <w:rPr>
          <w:rFonts w:ascii="Comic Sans MS" w:eastAsia="Times New Roman" w:hAnsi="Comic Sans MS"/>
          <w:sz w:val="22"/>
          <w:szCs w:val="22"/>
        </w:rPr>
        <w:t xml:space="preserve"> des plongées techniques (</w:t>
      </w:r>
      <w:r w:rsidR="00FC7481">
        <w:rPr>
          <w:rFonts w:ascii="Comic Sans MS" w:eastAsia="Times New Roman" w:hAnsi="Comic Sans MS"/>
          <w:sz w:val="22"/>
          <w:szCs w:val="22"/>
        </w:rPr>
        <w:t>1</w:t>
      </w:r>
      <w:r>
        <w:rPr>
          <w:rFonts w:ascii="Comic Sans MS" w:eastAsia="Times New Roman" w:hAnsi="Comic Sans MS"/>
          <w:sz w:val="22"/>
          <w:szCs w:val="22"/>
        </w:rPr>
        <w:t xml:space="preserve"> p</w:t>
      </w:r>
      <w:r w:rsidR="00C20287">
        <w:rPr>
          <w:rFonts w:ascii="Comic Sans MS" w:eastAsia="Times New Roman" w:hAnsi="Comic Sans MS"/>
          <w:sz w:val="22"/>
          <w:szCs w:val="22"/>
        </w:rPr>
        <w:t>t</w:t>
      </w:r>
      <w:r w:rsidRPr="001C3BA3">
        <w:rPr>
          <w:rFonts w:ascii="Comic Sans MS" w:eastAsia="Times New Roman" w:hAnsi="Comic Sans MS"/>
          <w:sz w:val="22"/>
          <w:szCs w:val="22"/>
        </w:rPr>
        <w:t>)</w:t>
      </w:r>
    </w:p>
    <w:p w14:paraId="7E148393" w14:textId="77777777" w:rsidR="00D0631B" w:rsidRPr="001C3BA3" w:rsidRDefault="00D0631B" w:rsidP="004A3F52">
      <w:pPr>
        <w:pStyle w:val="Default"/>
        <w:ind w:right="425"/>
        <w:rPr>
          <w:rFonts w:ascii="Comic Sans MS" w:eastAsia="Times New Roman" w:hAnsi="Comic Sans MS"/>
          <w:color w:val="auto"/>
          <w:sz w:val="22"/>
          <w:szCs w:val="22"/>
        </w:rPr>
      </w:pPr>
    </w:p>
    <w:p w14:paraId="7408A618" w14:textId="77777777" w:rsidR="00404D12" w:rsidRDefault="00404D12" w:rsidP="004A3F52">
      <w:pPr>
        <w:pStyle w:val="Default"/>
        <w:ind w:right="425"/>
        <w:rPr>
          <w:rFonts w:ascii="Comic Sans MS" w:eastAsia="Times New Roman" w:hAnsi="Comic Sans MS"/>
          <w:color w:val="auto"/>
          <w:sz w:val="22"/>
          <w:szCs w:val="22"/>
        </w:rPr>
      </w:pPr>
    </w:p>
    <w:p w14:paraId="0AD8E520" w14:textId="77777777" w:rsidR="00C20287" w:rsidRPr="0058596C" w:rsidRDefault="00C20287" w:rsidP="004A3F52">
      <w:pPr>
        <w:pStyle w:val="Default"/>
        <w:ind w:right="425"/>
        <w:rPr>
          <w:rFonts w:ascii="Comic Sans MS" w:eastAsia="Times New Roman" w:hAnsi="Comic Sans MS"/>
          <w:color w:val="auto"/>
          <w:sz w:val="22"/>
          <w:szCs w:val="22"/>
        </w:rPr>
      </w:pPr>
    </w:p>
    <w:p w14:paraId="3DDAC096" w14:textId="77777777" w:rsidR="00100DE3" w:rsidRPr="0058596C" w:rsidRDefault="001121BC" w:rsidP="004A3F52">
      <w:pPr>
        <w:ind w:right="425"/>
        <w:rPr>
          <w:rFonts w:ascii="Comic Sans MS" w:hAnsi="Comic Sans MS"/>
          <w:b/>
          <w:sz w:val="22"/>
          <w:szCs w:val="22"/>
        </w:rPr>
      </w:pPr>
      <w:r w:rsidRPr="0058596C">
        <w:rPr>
          <w:rFonts w:ascii="Comic Sans MS" w:hAnsi="Comic Sans MS"/>
          <w:b/>
          <w:sz w:val="22"/>
          <w:szCs w:val="22"/>
          <w:u w:val="single"/>
        </w:rPr>
        <w:t>QUESTION N°2</w:t>
      </w:r>
      <w:r w:rsidR="00041179" w:rsidRPr="0058596C">
        <w:rPr>
          <w:rFonts w:ascii="Comic Sans MS" w:hAnsi="Comic Sans MS"/>
          <w:b/>
          <w:sz w:val="22"/>
          <w:szCs w:val="22"/>
          <w:u w:val="single"/>
        </w:rPr>
        <w:t xml:space="preserve">. </w:t>
      </w:r>
      <w:r w:rsidR="001C3BA3">
        <w:rPr>
          <w:rFonts w:ascii="Comic Sans MS" w:hAnsi="Comic Sans MS"/>
          <w:b/>
          <w:sz w:val="22"/>
          <w:szCs w:val="22"/>
          <w:u w:val="single"/>
        </w:rPr>
        <w:t xml:space="preserve">La plongée au </w:t>
      </w:r>
      <w:r w:rsidR="001C3BA3" w:rsidRPr="001C3BA3">
        <w:rPr>
          <w:rFonts w:ascii="Comic Sans MS" w:hAnsi="Comic Sans MS"/>
          <w:b/>
          <w:sz w:val="22"/>
          <w:szCs w:val="22"/>
          <w:u w:val="single"/>
        </w:rPr>
        <w:t>féminin (</w:t>
      </w:r>
      <w:r w:rsidR="00E05E97">
        <w:rPr>
          <w:rFonts w:ascii="Comic Sans MS" w:hAnsi="Comic Sans MS"/>
          <w:b/>
          <w:sz w:val="22"/>
          <w:szCs w:val="22"/>
          <w:u w:val="single"/>
        </w:rPr>
        <w:t>5</w:t>
      </w:r>
      <w:r w:rsidR="001C3BA3" w:rsidRPr="001C3BA3">
        <w:rPr>
          <w:rFonts w:ascii="Comic Sans MS" w:hAnsi="Comic Sans MS"/>
          <w:b/>
          <w:sz w:val="22"/>
          <w:szCs w:val="22"/>
          <w:u w:val="single"/>
        </w:rPr>
        <w:t xml:space="preserve"> p</w:t>
      </w:r>
      <w:r w:rsidR="00100DE3" w:rsidRPr="001C3BA3">
        <w:rPr>
          <w:rFonts w:ascii="Comic Sans MS" w:hAnsi="Comic Sans MS"/>
          <w:b/>
          <w:sz w:val="22"/>
          <w:szCs w:val="22"/>
          <w:u w:val="single"/>
        </w:rPr>
        <w:t>ts)</w:t>
      </w:r>
    </w:p>
    <w:p w14:paraId="0C1B0AAB" w14:textId="77777777" w:rsidR="00100DE3" w:rsidRPr="0058596C" w:rsidRDefault="00100DE3" w:rsidP="004A3F52">
      <w:pPr>
        <w:pStyle w:val="Default"/>
        <w:ind w:right="425"/>
        <w:rPr>
          <w:rFonts w:ascii="Comic Sans MS" w:eastAsia="Times New Roman" w:hAnsi="Comic Sans MS"/>
          <w:b/>
          <w:color w:val="auto"/>
          <w:sz w:val="22"/>
          <w:szCs w:val="22"/>
        </w:rPr>
      </w:pPr>
    </w:p>
    <w:p w14:paraId="0475033D" w14:textId="77777777" w:rsidR="001C3BA3" w:rsidRPr="001C3BA3" w:rsidRDefault="001C3BA3" w:rsidP="001C3BA3">
      <w:pPr>
        <w:ind w:right="425"/>
        <w:rPr>
          <w:rFonts w:ascii="Comic Sans MS" w:hAnsi="Comic Sans MS" w:cs="TT E 1 B 4 A 640t 00"/>
          <w:color w:val="auto"/>
          <w:sz w:val="22"/>
          <w:szCs w:val="22"/>
        </w:rPr>
      </w:pPr>
      <w:r w:rsidRPr="001C3BA3">
        <w:rPr>
          <w:rFonts w:ascii="Comic Sans MS" w:hAnsi="Comic Sans MS" w:cs="TT E 1 B 4 A 640t 00"/>
          <w:color w:val="auto"/>
          <w:sz w:val="22"/>
          <w:szCs w:val="22"/>
        </w:rPr>
        <w:t xml:space="preserve">Quelles spécificités physiologiques des femmes peuvent impacter la pratique des plongeuses ? </w:t>
      </w:r>
    </w:p>
    <w:p w14:paraId="1809E8B8" w14:textId="77777777" w:rsidR="004A3F52" w:rsidRDefault="001C3BA3" w:rsidP="004A3F52">
      <w:pPr>
        <w:ind w:right="425"/>
        <w:rPr>
          <w:rFonts w:ascii="Comic Sans MS" w:hAnsi="Comic Sans MS" w:cs="TT E 1 B 4 A 640t 00"/>
          <w:color w:val="auto"/>
          <w:sz w:val="22"/>
          <w:szCs w:val="22"/>
        </w:rPr>
      </w:pPr>
      <w:r w:rsidRPr="001C3BA3">
        <w:rPr>
          <w:rFonts w:ascii="Comic Sans MS" w:hAnsi="Comic Sans MS" w:cs="TT E 1 B 4 A 640t 00"/>
          <w:color w:val="auto"/>
          <w:sz w:val="22"/>
          <w:szCs w:val="22"/>
        </w:rPr>
        <w:t>Détaillez pour chaque spécificité son mécanisme et les effets en plongée, ainsi que les répercussions en termes : de prévention, contre-indication, CAT en cas d’accident.</w:t>
      </w:r>
    </w:p>
    <w:p w14:paraId="4F319F1A" w14:textId="77777777" w:rsidR="001C3BA3" w:rsidRDefault="001C3BA3" w:rsidP="004A3F52">
      <w:pPr>
        <w:ind w:right="425"/>
        <w:rPr>
          <w:rFonts w:ascii="Comic Sans MS" w:hAnsi="Comic Sans MS" w:cs="TT E 1 B 4 A 640t 00"/>
          <w:color w:val="auto"/>
          <w:sz w:val="22"/>
          <w:szCs w:val="22"/>
        </w:rPr>
      </w:pPr>
    </w:p>
    <w:p w14:paraId="3DB1947E" w14:textId="77777777" w:rsidR="00C20287" w:rsidRPr="001C3BA3" w:rsidRDefault="00C20287" w:rsidP="004A3F52">
      <w:pPr>
        <w:ind w:right="425"/>
        <w:rPr>
          <w:rFonts w:ascii="Comic Sans MS" w:hAnsi="Comic Sans MS" w:cs="TT E 1 B 4 A 640t 00"/>
          <w:color w:val="auto"/>
          <w:sz w:val="22"/>
          <w:szCs w:val="22"/>
        </w:rPr>
      </w:pPr>
    </w:p>
    <w:p w14:paraId="609A7CC3" w14:textId="77777777" w:rsidR="00B923A6" w:rsidRPr="00B923A6" w:rsidRDefault="00B923A6" w:rsidP="00B923A6">
      <w:pPr>
        <w:keepNext/>
        <w:outlineLvl w:val="0"/>
        <w:rPr>
          <w:rFonts w:ascii="Comic Sans MS" w:hAnsi="Comic Sans MS" w:cs="TT E 1 B 4 A 640t 00"/>
          <w:b/>
          <w:color w:val="auto"/>
          <w:sz w:val="22"/>
          <w:szCs w:val="22"/>
          <w:u w:val="single"/>
        </w:rPr>
      </w:pPr>
      <w:r w:rsidRPr="00B923A6">
        <w:rPr>
          <w:rFonts w:ascii="Comic Sans MS" w:hAnsi="Comic Sans MS" w:cs="TT E 1 B 4 A 640t 00"/>
          <w:b/>
          <w:color w:val="auto"/>
          <w:sz w:val="22"/>
          <w:szCs w:val="22"/>
          <w:u w:val="single"/>
        </w:rPr>
        <w:t xml:space="preserve">Question n° </w:t>
      </w:r>
      <w:r w:rsidR="00E05E97">
        <w:rPr>
          <w:rFonts w:ascii="Comic Sans MS" w:hAnsi="Comic Sans MS" w:cs="TT E 1 B 4 A 640t 00"/>
          <w:b/>
          <w:color w:val="auto"/>
          <w:sz w:val="22"/>
          <w:szCs w:val="22"/>
          <w:u w:val="single"/>
        </w:rPr>
        <w:t>3 : La surpression pulmonaire (5</w:t>
      </w:r>
      <w:r w:rsidRPr="00B923A6">
        <w:rPr>
          <w:rFonts w:ascii="Comic Sans MS" w:hAnsi="Comic Sans MS" w:cs="TT E 1 B 4 A 640t 00"/>
          <w:b/>
          <w:color w:val="auto"/>
          <w:sz w:val="22"/>
          <w:szCs w:val="22"/>
          <w:u w:val="single"/>
        </w:rPr>
        <w:t xml:space="preserve"> pts)</w:t>
      </w:r>
    </w:p>
    <w:p w14:paraId="21B140A0" w14:textId="77777777" w:rsidR="00B923A6" w:rsidRPr="00B923A6" w:rsidRDefault="00B923A6" w:rsidP="00B923A6">
      <w:pPr>
        <w:ind w:right="425"/>
        <w:jc w:val="both"/>
        <w:rPr>
          <w:rFonts w:ascii="Comic Sans MS" w:hAnsi="Comic Sans MS" w:cs="TT E 1 B 4 A 640t 00"/>
          <w:color w:val="auto"/>
          <w:sz w:val="22"/>
          <w:szCs w:val="22"/>
        </w:rPr>
      </w:pPr>
      <w:r w:rsidRPr="00B923A6">
        <w:rPr>
          <w:rFonts w:ascii="Comic Sans MS" w:hAnsi="Comic Sans MS" w:cs="TT E 1 B 4 A 640t 00"/>
          <w:color w:val="auto"/>
          <w:sz w:val="22"/>
          <w:szCs w:val="22"/>
        </w:rPr>
        <w:t xml:space="preserve">En vous basant sur vos connaissances d’anatomie et de physiologie, expliquez les symptômes suivants rencontrés lors d’une surpression pulmonaire. </w:t>
      </w:r>
    </w:p>
    <w:p w14:paraId="2808F04D"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 xml:space="preserve">Spume rosâtre (0,5 pt) </w:t>
      </w:r>
    </w:p>
    <w:p w14:paraId="79F779F5"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 xml:space="preserve">Insuffisance ventilatoire (0,5 pt) </w:t>
      </w:r>
    </w:p>
    <w:p w14:paraId="260EB0DB"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 xml:space="preserve">Insuffisance cardiaque (0,5 pt) </w:t>
      </w:r>
    </w:p>
    <w:p w14:paraId="1CA376FC"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 xml:space="preserve">Douleur thoracique (0,5 pt) </w:t>
      </w:r>
    </w:p>
    <w:p w14:paraId="46186894"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 xml:space="preserve">Hémiplégie gauche (0,5 pt) </w:t>
      </w:r>
    </w:p>
    <w:p w14:paraId="3170D719" w14:textId="77777777" w:rsidR="00B923A6"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Pourquoi l'app</w:t>
      </w:r>
      <w:r>
        <w:rPr>
          <w:rFonts w:ascii="Comic Sans MS" w:hAnsi="Comic Sans MS"/>
          <w:sz w:val="22"/>
          <w:szCs w:val="16"/>
        </w:rPr>
        <w:softHyphen/>
      </w:r>
      <w:r w:rsidRPr="00B923A6">
        <w:rPr>
          <w:rFonts w:ascii="Comic Sans MS" w:hAnsi="Comic Sans MS"/>
          <w:sz w:val="22"/>
          <w:szCs w:val="16"/>
        </w:rPr>
        <w:t>arition d'une paraplégie est-elle improbable lors d</w:t>
      </w:r>
      <w:r w:rsidR="00E05E97">
        <w:rPr>
          <w:rFonts w:ascii="Comic Sans MS" w:hAnsi="Comic Sans MS"/>
          <w:sz w:val="22"/>
          <w:szCs w:val="16"/>
        </w:rPr>
        <w:t>’une surpression pulmonaire ? (0,5</w:t>
      </w:r>
      <w:r w:rsidRPr="00B923A6">
        <w:rPr>
          <w:rFonts w:ascii="Comic Sans MS" w:hAnsi="Comic Sans MS"/>
          <w:sz w:val="22"/>
          <w:szCs w:val="16"/>
        </w:rPr>
        <w:t xml:space="preserve"> pt)</w:t>
      </w:r>
    </w:p>
    <w:p w14:paraId="50F8B20C" w14:textId="77777777" w:rsidR="00B923A6" w:rsidRPr="00B923A6" w:rsidRDefault="00B923A6" w:rsidP="00B923A6">
      <w:pPr>
        <w:spacing w:before="120"/>
        <w:ind w:right="425"/>
        <w:jc w:val="both"/>
        <w:rPr>
          <w:rFonts w:ascii="Comic Sans MS" w:hAnsi="Comic Sans MS"/>
          <w:color w:val="auto"/>
          <w:sz w:val="22"/>
          <w:szCs w:val="16"/>
        </w:rPr>
      </w:pPr>
      <w:r w:rsidRPr="00B923A6">
        <w:rPr>
          <w:rFonts w:ascii="Comic Sans MS" w:hAnsi="Comic Sans MS"/>
          <w:color w:val="auto"/>
          <w:sz w:val="22"/>
          <w:szCs w:val="16"/>
        </w:rPr>
        <w:t>Une des recommandations de secourisme est de mettre en PLS une victime inconsciente. Comment vous apercevez-vous qu’elle est victime d’un pneumothorax ? (1 pt)</w:t>
      </w:r>
    </w:p>
    <w:p w14:paraId="6FD359A3" w14:textId="77777777" w:rsidR="00931036" w:rsidRPr="00B923A6" w:rsidRDefault="00B923A6" w:rsidP="00B923A6">
      <w:pPr>
        <w:spacing w:before="120"/>
        <w:ind w:right="425"/>
        <w:jc w:val="both"/>
        <w:rPr>
          <w:rFonts w:ascii="Comic Sans MS" w:hAnsi="Comic Sans MS"/>
          <w:color w:val="auto"/>
          <w:sz w:val="22"/>
          <w:szCs w:val="16"/>
        </w:rPr>
      </w:pPr>
      <w:r>
        <w:rPr>
          <w:rFonts w:ascii="Comic Sans MS" w:hAnsi="Comic Sans MS"/>
          <w:color w:val="auto"/>
          <w:sz w:val="22"/>
          <w:szCs w:val="16"/>
        </w:rPr>
        <w:t>Qu’est-ce que le secouriste peut faire pour éviter</w:t>
      </w:r>
      <w:r w:rsidRPr="00B923A6">
        <w:rPr>
          <w:rFonts w:ascii="Comic Sans MS" w:hAnsi="Comic Sans MS"/>
          <w:color w:val="auto"/>
          <w:sz w:val="22"/>
          <w:szCs w:val="16"/>
        </w:rPr>
        <w:t xml:space="preserve"> cela ? (1 pt)</w:t>
      </w:r>
    </w:p>
    <w:p w14:paraId="1A22B5E8" w14:textId="77777777" w:rsidR="00931036" w:rsidRPr="0072145E" w:rsidRDefault="00931036" w:rsidP="004A3F52">
      <w:pPr>
        <w:ind w:right="425"/>
        <w:jc w:val="center"/>
        <w:rPr>
          <w:rFonts w:ascii="Comic Sans MS" w:hAnsi="Comic Sans MS"/>
          <w:noProof/>
          <w:sz w:val="28"/>
          <w:szCs w:val="28"/>
          <w:u w:val="single"/>
        </w:rPr>
      </w:pPr>
      <w:r>
        <w:rPr>
          <w:rFonts w:ascii="Comic Sans MS" w:hAnsi="Comic Sans MS"/>
          <w:noProof/>
          <w:sz w:val="28"/>
          <w:szCs w:val="28"/>
          <w:u w:val="single"/>
        </w:rPr>
        <w:lastRenderedPageBreak/>
        <w:t>REFERENTIEL DE CORRECTION</w:t>
      </w:r>
    </w:p>
    <w:p w14:paraId="40A94A24" w14:textId="77777777" w:rsidR="00931036" w:rsidRPr="008F02AC" w:rsidRDefault="00931036" w:rsidP="004A3F52">
      <w:pPr>
        <w:ind w:right="425"/>
        <w:rPr>
          <w:rFonts w:ascii="Comic Sans MS" w:hAnsi="Comic Sans MS"/>
          <w:i/>
          <w:color w:val="0000FF"/>
          <w:szCs w:val="20"/>
        </w:rPr>
      </w:pPr>
    </w:p>
    <w:p w14:paraId="398E1E25" w14:textId="77777777" w:rsidR="001C3BA3" w:rsidRPr="0058596C" w:rsidRDefault="001C3BA3" w:rsidP="001C3BA3">
      <w:pPr>
        <w:pStyle w:val="Default"/>
        <w:ind w:right="425"/>
        <w:rPr>
          <w:rFonts w:ascii="Comic Sans MS" w:eastAsia="Times New Roman" w:hAnsi="Comic Sans MS"/>
          <w:color w:val="auto"/>
          <w:sz w:val="22"/>
          <w:szCs w:val="22"/>
        </w:rPr>
      </w:pPr>
    </w:p>
    <w:p w14:paraId="1C274DD5" w14:textId="77777777" w:rsidR="00C20287" w:rsidRPr="0058596C" w:rsidRDefault="00C20287" w:rsidP="00C20287">
      <w:pPr>
        <w:ind w:right="425"/>
        <w:rPr>
          <w:rFonts w:ascii="Comic Sans MS" w:hAnsi="Comic Sans MS"/>
          <w:b/>
          <w:sz w:val="22"/>
          <w:szCs w:val="22"/>
          <w:u w:val="single"/>
        </w:rPr>
      </w:pPr>
      <w:r w:rsidRPr="0058596C">
        <w:rPr>
          <w:rFonts w:ascii="Comic Sans MS" w:hAnsi="Comic Sans MS"/>
          <w:b/>
          <w:sz w:val="22"/>
          <w:szCs w:val="22"/>
          <w:u w:val="single"/>
        </w:rPr>
        <w:t xml:space="preserve">QUESTION N°1. </w:t>
      </w:r>
      <w:r w:rsidRPr="001C3BA3">
        <w:rPr>
          <w:rFonts w:ascii="Comic Sans MS" w:hAnsi="Comic Sans MS"/>
          <w:b/>
          <w:sz w:val="22"/>
          <w:szCs w:val="22"/>
          <w:u w:val="single"/>
        </w:rPr>
        <w:t>Entraînement physique au N4</w:t>
      </w:r>
      <w:r>
        <w:rPr>
          <w:rFonts w:ascii="Comic Sans MS" w:hAnsi="Comic Sans MS"/>
          <w:b/>
          <w:sz w:val="22"/>
          <w:szCs w:val="22"/>
          <w:u w:val="single"/>
        </w:rPr>
        <w:t>/GP</w:t>
      </w:r>
      <w:r w:rsidRPr="001C3BA3">
        <w:rPr>
          <w:rFonts w:ascii="Comic Sans MS" w:hAnsi="Comic Sans MS"/>
          <w:b/>
          <w:sz w:val="22"/>
          <w:szCs w:val="22"/>
          <w:u w:val="single"/>
        </w:rPr>
        <w:t xml:space="preserve"> </w:t>
      </w:r>
      <w:r>
        <w:rPr>
          <w:rFonts w:ascii="Comic Sans MS" w:hAnsi="Comic Sans MS"/>
          <w:b/>
          <w:sz w:val="22"/>
          <w:szCs w:val="22"/>
          <w:u w:val="single"/>
        </w:rPr>
        <w:t>(10 p</w:t>
      </w:r>
      <w:r w:rsidRPr="0058596C">
        <w:rPr>
          <w:rFonts w:ascii="Comic Sans MS" w:hAnsi="Comic Sans MS"/>
          <w:b/>
          <w:sz w:val="22"/>
          <w:szCs w:val="22"/>
          <w:u w:val="single"/>
        </w:rPr>
        <w:t>ts)</w:t>
      </w:r>
    </w:p>
    <w:p w14:paraId="2AE1966F" w14:textId="77777777" w:rsidR="00C20287" w:rsidRPr="0058596C" w:rsidRDefault="00C20287" w:rsidP="00C20287">
      <w:pPr>
        <w:pStyle w:val="Default"/>
        <w:ind w:right="425"/>
        <w:rPr>
          <w:rFonts w:ascii="Comic Sans MS" w:eastAsia="Times New Roman" w:hAnsi="Comic Sans MS"/>
          <w:color w:val="auto"/>
          <w:sz w:val="22"/>
          <w:szCs w:val="22"/>
        </w:rPr>
      </w:pPr>
    </w:p>
    <w:p w14:paraId="2B54E0B0" w14:textId="77777777" w:rsidR="00CB3FFA" w:rsidRDefault="00C20287" w:rsidP="00B923A6">
      <w:pPr>
        <w:pStyle w:val="Default"/>
        <w:ind w:right="140"/>
        <w:rPr>
          <w:rFonts w:ascii="Comic Sans MS" w:eastAsia="Times New Roman" w:hAnsi="Comic Sans MS"/>
          <w:sz w:val="22"/>
          <w:szCs w:val="22"/>
        </w:rPr>
      </w:pPr>
      <w:r w:rsidRPr="001C3BA3">
        <w:rPr>
          <w:rFonts w:ascii="Comic Sans MS" w:eastAsia="Times New Roman" w:hAnsi="Comic Sans MS"/>
          <w:sz w:val="22"/>
          <w:szCs w:val="22"/>
        </w:rPr>
        <w:t xml:space="preserve">En vous basant sur vos connaissances quels sont les conseils que vous donneriez à votre stagiaire pour la mise en place d’un programme entraînement pour les épreuves physiques </w:t>
      </w:r>
      <w:r>
        <w:rPr>
          <w:rFonts w:ascii="Comic Sans MS" w:eastAsia="Times New Roman" w:hAnsi="Comic Sans MS"/>
          <w:sz w:val="22"/>
          <w:szCs w:val="22"/>
        </w:rPr>
        <w:t>(hors apnée) du GP ?</w:t>
      </w:r>
      <w:r w:rsidRPr="001C3BA3">
        <w:rPr>
          <w:rFonts w:ascii="Comic Sans MS" w:eastAsia="Times New Roman" w:hAnsi="Comic Sans MS"/>
          <w:sz w:val="22"/>
          <w:szCs w:val="22"/>
        </w:rPr>
        <w:t xml:space="preserve"> Justifiez</w:t>
      </w:r>
      <w:r>
        <w:rPr>
          <w:rFonts w:ascii="Comic Sans MS" w:eastAsia="Times New Roman" w:hAnsi="Comic Sans MS"/>
          <w:sz w:val="22"/>
          <w:szCs w:val="22"/>
        </w:rPr>
        <w:t xml:space="preserve"> vos </w:t>
      </w:r>
      <w:r w:rsidRPr="005B4685">
        <w:rPr>
          <w:rFonts w:ascii="Comic Sans MS" w:eastAsia="Times New Roman" w:hAnsi="Comic Sans MS"/>
          <w:color w:val="auto"/>
          <w:sz w:val="22"/>
          <w:szCs w:val="22"/>
        </w:rPr>
        <w:t>choix</w:t>
      </w:r>
      <w:r>
        <w:rPr>
          <w:rFonts w:ascii="Comic Sans MS" w:eastAsia="Times New Roman" w:hAnsi="Comic Sans MS"/>
          <w:color w:val="auto"/>
          <w:sz w:val="22"/>
          <w:szCs w:val="22"/>
        </w:rPr>
        <w:t xml:space="preserve"> en ce qui concerne les points suivants : </w:t>
      </w:r>
    </w:p>
    <w:p w14:paraId="723C9AE6" w14:textId="77777777" w:rsidR="00B923A6" w:rsidRPr="001C3BA3" w:rsidRDefault="00B923A6" w:rsidP="00B923A6">
      <w:pPr>
        <w:pStyle w:val="Default"/>
        <w:ind w:right="140"/>
        <w:rPr>
          <w:rFonts w:ascii="Comic Sans MS" w:eastAsia="Times New Roman" w:hAnsi="Comic Sans MS"/>
          <w:sz w:val="22"/>
          <w:szCs w:val="22"/>
        </w:rPr>
      </w:pPr>
    </w:p>
    <w:p w14:paraId="1A0F5707" w14:textId="77777777" w:rsidR="00FC7481" w:rsidRDefault="00FC7481" w:rsidP="00C20287">
      <w:pPr>
        <w:pStyle w:val="Default"/>
        <w:numPr>
          <w:ilvl w:val="0"/>
          <w:numId w:val="40"/>
        </w:numPr>
        <w:ind w:right="425"/>
        <w:rPr>
          <w:rFonts w:ascii="Comic Sans MS" w:eastAsia="Times New Roman" w:hAnsi="Comic Sans MS"/>
          <w:sz w:val="22"/>
          <w:szCs w:val="22"/>
        </w:rPr>
      </w:pPr>
      <w:r>
        <w:rPr>
          <w:rFonts w:ascii="Comic Sans MS" w:eastAsia="Times New Roman" w:hAnsi="Comic Sans MS"/>
          <w:sz w:val="22"/>
          <w:szCs w:val="22"/>
        </w:rPr>
        <w:t>Objectif de la préparation physique (2 p</w:t>
      </w:r>
      <w:r w:rsidRPr="001C3BA3">
        <w:rPr>
          <w:rFonts w:ascii="Comic Sans MS" w:eastAsia="Times New Roman" w:hAnsi="Comic Sans MS"/>
          <w:sz w:val="22"/>
          <w:szCs w:val="22"/>
        </w:rPr>
        <w:t>t</w:t>
      </w:r>
      <w:r>
        <w:rPr>
          <w:rFonts w:ascii="Comic Sans MS" w:eastAsia="Times New Roman" w:hAnsi="Comic Sans MS"/>
          <w:sz w:val="22"/>
          <w:szCs w:val="22"/>
        </w:rPr>
        <w:t>s</w:t>
      </w:r>
      <w:r w:rsidRPr="001C3BA3">
        <w:rPr>
          <w:rFonts w:ascii="Comic Sans MS" w:eastAsia="Times New Roman" w:hAnsi="Comic Sans MS"/>
          <w:sz w:val="22"/>
          <w:szCs w:val="22"/>
        </w:rPr>
        <w:t>)</w:t>
      </w:r>
    </w:p>
    <w:p w14:paraId="598A698E" w14:textId="77777777" w:rsidR="00FC7481" w:rsidRPr="00FF0695" w:rsidRDefault="00FC7481" w:rsidP="00FC7481">
      <w:pPr>
        <w:pStyle w:val="Default"/>
        <w:ind w:left="360" w:right="425"/>
        <w:rPr>
          <w:rFonts w:ascii="Comic Sans MS" w:eastAsia="Times New Roman" w:hAnsi="Comic Sans MS"/>
          <w:i/>
          <w:color w:val="0000FF"/>
          <w:sz w:val="22"/>
          <w:szCs w:val="22"/>
        </w:rPr>
      </w:pPr>
      <w:r w:rsidRPr="00FF0695">
        <w:rPr>
          <w:rFonts w:ascii="Comic Sans MS" w:eastAsia="Times New Roman" w:hAnsi="Comic Sans MS"/>
          <w:i/>
          <w:color w:val="0000FF"/>
          <w:sz w:val="22"/>
          <w:szCs w:val="22"/>
        </w:rPr>
        <w:t>Le futur guide de palanquée devra assurer sa sécurité ainsi que celle de sa palanquée</w:t>
      </w:r>
      <w:r w:rsidR="00EF7CBC" w:rsidRPr="00FF0695">
        <w:rPr>
          <w:rFonts w:ascii="Comic Sans MS" w:eastAsia="Times New Roman" w:hAnsi="Comic Sans MS"/>
          <w:i/>
          <w:color w:val="0000FF"/>
          <w:sz w:val="22"/>
          <w:szCs w:val="22"/>
        </w:rPr>
        <w:t xml:space="preserve">. Il devra être capable d’intervenir tout en restant opérationnel pour une éventuelle assistance en </w:t>
      </w:r>
      <w:r w:rsidR="00AF2E13" w:rsidRPr="00FF0695">
        <w:rPr>
          <w:rFonts w:ascii="Comic Sans MS" w:eastAsia="Times New Roman" w:hAnsi="Comic Sans MS"/>
          <w:i/>
          <w:color w:val="0000FF"/>
          <w:sz w:val="22"/>
          <w:szCs w:val="22"/>
        </w:rPr>
        <w:t xml:space="preserve">surface. </w:t>
      </w:r>
      <w:r w:rsidRPr="00FF0695">
        <w:rPr>
          <w:rFonts w:ascii="Comic Sans MS" w:eastAsia="Times New Roman" w:hAnsi="Comic Sans MS"/>
          <w:i/>
          <w:color w:val="0000FF"/>
          <w:sz w:val="22"/>
          <w:szCs w:val="22"/>
        </w:rPr>
        <w:t xml:space="preserve">Il doit donc avoir une bonne condition physique aussi bien pour présenter l’examen </w:t>
      </w:r>
      <w:r w:rsidR="00AF2E13" w:rsidRPr="00FF0695">
        <w:rPr>
          <w:rFonts w:ascii="Comic Sans MS" w:eastAsia="Times New Roman" w:hAnsi="Comic Sans MS"/>
          <w:i/>
          <w:color w:val="0000FF"/>
          <w:sz w:val="22"/>
          <w:szCs w:val="22"/>
        </w:rPr>
        <w:t xml:space="preserve">(800 m PMT, 500 m capelé, mannequin) </w:t>
      </w:r>
      <w:r w:rsidRPr="00FF0695">
        <w:rPr>
          <w:rFonts w:ascii="Comic Sans MS" w:eastAsia="Times New Roman" w:hAnsi="Comic Sans MS"/>
          <w:i/>
          <w:color w:val="0000FF"/>
          <w:sz w:val="22"/>
          <w:szCs w:val="22"/>
        </w:rPr>
        <w:t>qu’après (surtout après !). Le but de la préparation physique est d’améliorer son adaptation à l’effort, améliorer son temps de récupération et diminuer l’énergie dépensée.</w:t>
      </w:r>
    </w:p>
    <w:p w14:paraId="2E004767" w14:textId="77777777" w:rsidR="00B01D0C" w:rsidRPr="00FF0695" w:rsidRDefault="00B01D0C" w:rsidP="00FC7481">
      <w:pPr>
        <w:pStyle w:val="Default"/>
        <w:ind w:left="360" w:right="425"/>
        <w:rPr>
          <w:rFonts w:ascii="Comic Sans MS" w:eastAsia="Times New Roman" w:hAnsi="Comic Sans MS"/>
          <w:i/>
          <w:color w:val="0000FF"/>
          <w:sz w:val="22"/>
          <w:szCs w:val="22"/>
        </w:rPr>
      </w:pPr>
      <w:r w:rsidRPr="00FF0695">
        <w:rPr>
          <w:rFonts w:ascii="Comic Sans MS" w:eastAsia="Times New Roman" w:hAnsi="Comic Sans MS"/>
          <w:i/>
          <w:color w:val="0000FF"/>
          <w:sz w:val="22"/>
          <w:szCs w:val="22"/>
        </w:rPr>
        <w:t xml:space="preserve">Développement de la filière aérobie permettant d’effectuer les épreuves dans </w:t>
      </w:r>
      <w:r w:rsidR="00FF0695" w:rsidRPr="00FF0695">
        <w:rPr>
          <w:rFonts w:ascii="Comic Sans MS" w:eastAsia="Times New Roman" w:hAnsi="Comic Sans MS"/>
          <w:i/>
          <w:color w:val="0000FF"/>
          <w:sz w:val="22"/>
          <w:szCs w:val="22"/>
        </w:rPr>
        <w:t>leur</w:t>
      </w:r>
      <w:r w:rsidRPr="00FF0695">
        <w:rPr>
          <w:rFonts w:ascii="Comic Sans MS" w:eastAsia="Times New Roman" w:hAnsi="Comic Sans MS"/>
          <w:i/>
          <w:color w:val="0000FF"/>
          <w:sz w:val="22"/>
          <w:szCs w:val="22"/>
        </w:rPr>
        <w:t xml:space="preserve"> durée</w:t>
      </w:r>
      <w:r w:rsidR="00AF2E13" w:rsidRPr="00FF0695">
        <w:rPr>
          <w:rFonts w:ascii="Comic Sans MS" w:eastAsia="Times New Roman" w:hAnsi="Comic Sans MS"/>
          <w:i/>
          <w:color w:val="0000FF"/>
          <w:sz w:val="22"/>
          <w:szCs w:val="22"/>
        </w:rPr>
        <w:t>, d’assurer l’apnée du mannequin</w:t>
      </w:r>
      <w:r w:rsidRPr="00FF0695">
        <w:rPr>
          <w:rFonts w:ascii="Comic Sans MS" w:eastAsia="Times New Roman" w:hAnsi="Comic Sans MS"/>
          <w:i/>
          <w:color w:val="0000FF"/>
          <w:sz w:val="22"/>
          <w:szCs w:val="22"/>
        </w:rPr>
        <w:t>.</w:t>
      </w:r>
    </w:p>
    <w:p w14:paraId="5BBFF396" w14:textId="77777777" w:rsidR="00B01D0C" w:rsidRPr="00FF0695" w:rsidRDefault="00B01D0C" w:rsidP="00FC7481">
      <w:pPr>
        <w:pStyle w:val="Default"/>
        <w:ind w:left="360" w:right="425"/>
        <w:rPr>
          <w:rFonts w:ascii="Comic Sans MS" w:eastAsia="Times New Roman" w:hAnsi="Comic Sans MS"/>
          <w:i/>
          <w:color w:val="0000FF"/>
          <w:sz w:val="22"/>
          <w:szCs w:val="22"/>
        </w:rPr>
      </w:pPr>
      <w:r w:rsidRPr="00FF0695">
        <w:rPr>
          <w:rFonts w:ascii="Comic Sans MS" w:eastAsia="Times New Roman" w:hAnsi="Comic Sans MS"/>
          <w:i/>
          <w:color w:val="0000FF"/>
          <w:sz w:val="22"/>
          <w:szCs w:val="22"/>
        </w:rPr>
        <w:t>Développement de la filière anaérobie</w:t>
      </w:r>
      <w:r w:rsidR="00AF2E13" w:rsidRPr="00FF0695">
        <w:rPr>
          <w:rFonts w:ascii="Comic Sans MS" w:eastAsia="Times New Roman" w:hAnsi="Comic Sans MS"/>
          <w:i/>
          <w:color w:val="0000FF"/>
          <w:sz w:val="22"/>
          <w:szCs w:val="22"/>
        </w:rPr>
        <w:t xml:space="preserve"> (glycolytique)</w:t>
      </w:r>
      <w:r w:rsidRPr="00FF0695">
        <w:rPr>
          <w:rFonts w:ascii="Comic Sans MS" w:eastAsia="Times New Roman" w:hAnsi="Comic Sans MS"/>
          <w:i/>
          <w:color w:val="0000FF"/>
          <w:sz w:val="22"/>
          <w:szCs w:val="22"/>
        </w:rPr>
        <w:t xml:space="preserve"> permettant d’améliorer les temps du PMT mais</w:t>
      </w:r>
      <w:r w:rsidR="00AF2E13" w:rsidRPr="00FF0695">
        <w:rPr>
          <w:rFonts w:ascii="Comic Sans MS" w:eastAsia="Times New Roman" w:hAnsi="Comic Sans MS"/>
          <w:i/>
          <w:color w:val="0000FF"/>
          <w:sz w:val="22"/>
          <w:szCs w:val="22"/>
        </w:rPr>
        <w:t xml:space="preserve"> </w:t>
      </w:r>
      <w:r w:rsidRPr="00FF0695">
        <w:rPr>
          <w:rFonts w:ascii="Comic Sans MS" w:eastAsia="Times New Roman" w:hAnsi="Comic Sans MS"/>
          <w:i/>
          <w:color w:val="0000FF"/>
          <w:sz w:val="22"/>
          <w:szCs w:val="22"/>
        </w:rPr>
        <w:t>aussi de réaliser l’épreuve du capelé.</w:t>
      </w:r>
    </w:p>
    <w:p w14:paraId="6DF0B208" w14:textId="77777777" w:rsidR="00FC7481" w:rsidRDefault="00FC7481" w:rsidP="00FC7481">
      <w:pPr>
        <w:pStyle w:val="Default"/>
        <w:ind w:left="360" w:right="425"/>
        <w:rPr>
          <w:rFonts w:ascii="Comic Sans MS" w:eastAsia="Times New Roman" w:hAnsi="Comic Sans MS"/>
          <w:sz w:val="22"/>
          <w:szCs w:val="22"/>
        </w:rPr>
      </w:pPr>
    </w:p>
    <w:p w14:paraId="45EAD65D" w14:textId="77777777" w:rsidR="001C3BA3" w:rsidRDefault="001C3BA3" w:rsidP="00C20287">
      <w:pPr>
        <w:pStyle w:val="Default"/>
        <w:numPr>
          <w:ilvl w:val="0"/>
          <w:numId w:val="40"/>
        </w:numPr>
        <w:ind w:right="425"/>
        <w:rPr>
          <w:rFonts w:ascii="Comic Sans MS" w:eastAsia="Times New Roman" w:hAnsi="Comic Sans MS"/>
          <w:sz w:val="22"/>
          <w:szCs w:val="22"/>
        </w:rPr>
      </w:pPr>
      <w:r w:rsidRPr="001C3BA3">
        <w:rPr>
          <w:rFonts w:ascii="Comic Sans MS" w:eastAsia="Times New Roman" w:hAnsi="Comic Sans MS"/>
          <w:sz w:val="22"/>
          <w:szCs w:val="22"/>
        </w:rPr>
        <w:t>Hygiène de v</w:t>
      </w:r>
      <w:r>
        <w:rPr>
          <w:rFonts w:ascii="Comic Sans MS" w:eastAsia="Times New Roman" w:hAnsi="Comic Sans MS"/>
          <w:sz w:val="22"/>
          <w:szCs w:val="22"/>
        </w:rPr>
        <w:t>ie et condition physique (</w:t>
      </w:r>
      <w:r w:rsidR="00FC7481">
        <w:rPr>
          <w:rFonts w:ascii="Comic Sans MS" w:eastAsia="Times New Roman" w:hAnsi="Comic Sans MS"/>
          <w:sz w:val="22"/>
          <w:szCs w:val="22"/>
        </w:rPr>
        <w:t>2</w:t>
      </w:r>
      <w:r>
        <w:rPr>
          <w:rFonts w:ascii="Comic Sans MS" w:eastAsia="Times New Roman" w:hAnsi="Comic Sans MS"/>
          <w:sz w:val="22"/>
          <w:szCs w:val="22"/>
        </w:rPr>
        <w:t>p</w:t>
      </w:r>
      <w:r w:rsidRPr="001C3BA3">
        <w:rPr>
          <w:rFonts w:ascii="Comic Sans MS" w:eastAsia="Times New Roman" w:hAnsi="Comic Sans MS"/>
          <w:sz w:val="22"/>
          <w:szCs w:val="22"/>
        </w:rPr>
        <w:t>t</w:t>
      </w:r>
      <w:r w:rsidR="00FC7481">
        <w:rPr>
          <w:rFonts w:ascii="Comic Sans MS" w:eastAsia="Times New Roman" w:hAnsi="Comic Sans MS"/>
          <w:sz w:val="22"/>
          <w:szCs w:val="22"/>
        </w:rPr>
        <w:t>s</w:t>
      </w:r>
      <w:r w:rsidRPr="001C3BA3">
        <w:rPr>
          <w:rFonts w:ascii="Comic Sans MS" w:eastAsia="Times New Roman" w:hAnsi="Comic Sans MS"/>
          <w:sz w:val="22"/>
          <w:szCs w:val="22"/>
        </w:rPr>
        <w:t>)</w:t>
      </w:r>
    </w:p>
    <w:p w14:paraId="5D2E988E" w14:textId="77777777" w:rsidR="001E2222" w:rsidRPr="00FD17B7" w:rsidRDefault="001E2222" w:rsidP="00FF0695">
      <w:pPr>
        <w:pStyle w:val="Default"/>
        <w:numPr>
          <w:ilvl w:val="0"/>
          <w:numId w:val="42"/>
        </w:numPr>
        <w:ind w:left="567" w:right="425" w:hanging="142"/>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 xml:space="preserve">Une bonne hygiène de vie est à recommander pour les futurs candidats au N4/GP. Il s’agit de soutenir l’effort d’entraînement </w:t>
      </w:r>
      <w:r w:rsidR="00721848" w:rsidRPr="00FD17B7">
        <w:rPr>
          <w:rFonts w:ascii="Comic Sans MS" w:eastAsia="Times New Roman" w:hAnsi="Comic Sans MS"/>
          <w:i/>
          <w:color w:val="0000FF"/>
          <w:sz w:val="22"/>
          <w:szCs w:val="22"/>
        </w:rPr>
        <w:t>ainsi qu’éliminer</w:t>
      </w:r>
      <w:r w:rsidRPr="00FD17B7">
        <w:rPr>
          <w:rFonts w:ascii="Comic Sans MS" w:eastAsia="Times New Roman" w:hAnsi="Comic Sans MS"/>
          <w:i/>
          <w:color w:val="0000FF"/>
          <w:sz w:val="22"/>
          <w:szCs w:val="22"/>
        </w:rPr>
        <w:t xml:space="preserve"> </w:t>
      </w:r>
      <w:r w:rsidR="00721848" w:rsidRPr="00FD17B7">
        <w:rPr>
          <w:rFonts w:ascii="Comic Sans MS" w:eastAsia="Times New Roman" w:hAnsi="Comic Sans MS"/>
          <w:i/>
          <w:color w:val="0000FF"/>
          <w:sz w:val="22"/>
          <w:szCs w:val="22"/>
        </w:rPr>
        <w:t>les</w:t>
      </w:r>
      <w:r w:rsidRPr="00FD17B7">
        <w:rPr>
          <w:rFonts w:ascii="Comic Sans MS" w:eastAsia="Times New Roman" w:hAnsi="Comic Sans MS"/>
          <w:i/>
          <w:color w:val="0000FF"/>
          <w:sz w:val="22"/>
          <w:szCs w:val="22"/>
        </w:rPr>
        <w:t xml:space="preserve"> facteurs de </w:t>
      </w:r>
      <w:r w:rsidR="00721848" w:rsidRPr="00FD17B7">
        <w:rPr>
          <w:rFonts w:ascii="Comic Sans MS" w:eastAsia="Times New Roman" w:hAnsi="Comic Sans MS"/>
          <w:i/>
          <w:color w:val="0000FF"/>
          <w:sz w:val="22"/>
          <w:szCs w:val="22"/>
        </w:rPr>
        <w:t>risque des accidents de p</w:t>
      </w:r>
      <w:r w:rsidR="00FF0695" w:rsidRPr="00FD17B7">
        <w:rPr>
          <w:rFonts w:ascii="Comic Sans MS" w:eastAsia="Times New Roman" w:hAnsi="Comic Sans MS"/>
          <w:i/>
          <w:color w:val="0000FF"/>
          <w:sz w:val="22"/>
          <w:szCs w:val="22"/>
        </w:rPr>
        <w:t>longée. A</w:t>
      </w:r>
      <w:r w:rsidR="00721848" w:rsidRPr="00FD17B7">
        <w:rPr>
          <w:rFonts w:ascii="Comic Sans MS" w:eastAsia="Times New Roman" w:hAnsi="Comic Sans MS"/>
          <w:i/>
          <w:color w:val="0000FF"/>
          <w:sz w:val="22"/>
          <w:szCs w:val="22"/>
        </w:rPr>
        <w:t xml:space="preserve">voir une alimentation équilibrée correspondante au programme d’entraînement mis en place, </w:t>
      </w:r>
    </w:p>
    <w:p w14:paraId="5F9F7991" w14:textId="77777777" w:rsidR="00B01D0C" w:rsidRPr="00FD17B7" w:rsidRDefault="00B01D0C" w:rsidP="00B923A6">
      <w:pPr>
        <w:pStyle w:val="Default"/>
        <w:numPr>
          <w:ilvl w:val="0"/>
          <w:numId w:val="47"/>
        </w:numPr>
        <w:ind w:right="425"/>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3 à 4 repas par jour, équilibré : 5 fruits et légumes par jour, répartition 421 GPL (contrôle sur le poids qui doit rester constant et de forme (IMC entre 18.5 et 25) les chiffres ne sont pas indispensables.</w:t>
      </w:r>
    </w:p>
    <w:p w14:paraId="0407A4CB" w14:textId="77777777" w:rsidR="009B7A13" w:rsidRPr="00FD17B7" w:rsidRDefault="009B7A13" w:rsidP="00B923A6">
      <w:pPr>
        <w:pStyle w:val="Default"/>
        <w:numPr>
          <w:ilvl w:val="0"/>
          <w:numId w:val="47"/>
        </w:numPr>
        <w:ind w:right="425"/>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Respecter un intervalle de 2 heures après un repas pour s’entraîner et d’une heure après une séance d’entraînement pour s’alimenter.</w:t>
      </w:r>
    </w:p>
    <w:p w14:paraId="3449AF8D" w14:textId="77777777" w:rsidR="009B7A13" w:rsidRPr="00FD17B7" w:rsidRDefault="009B7A13" w:rsidP="00B923A6">
      <w:pPr>
        <w:pStyle w:val="Default"/>
        <w:numPr>
          <w:ilvl w:val="0"/>
          <w:numId w:val="47"/>
        </w:numPr>
        <w:ind w:right="425"/>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Prendre des repas digestes, légers après une séance d’entraînement et le lendemain.</w:t>
      </w:r>
    </w:p>
    <w:p w14:paraId="09E089B8" w14:textId="77777777" w:rsidR="00721848" w:rsidRPr="00FD17B7" w:rsidRDefault="00B01D0C" w:rsidP="00FF0695">
      <w:pPr>
        <w:pStyle w:val="Default"/>
        <w:numPr>
          <w:ilvl w:val="0"/>
          <w:numId w:val="42"/>
        </w:numPr>
        <w:ind w:left="567" w:right="425" w:hanging="142"/>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Hydratation quotidienne : 1.5 l à 2 l par jour</w:t>
      </w:r>
      <w:r w:rsidR="009B7A13" w:rsidRPr="00FD17B7">
        <w:rPr>
          <w:rFonts w:ascii="Comic Sans MS" w:eastAsia="Times New Roman" w:hAnsi="Comic Sans MS"/>
          <w:i/>
          <w:color w:val="0000FF"/>
          <w:sz w:val="22"/>
          <w:szCs w:val="22"/>
        </w:rPr>
        <w:t>, et plus le lendemain d’une séance d’entraînement.</w:t>
      </w:r>
    </w:p>
    <w:p w14:paraId="061014FD" w14:textId="77777777" w:rsidR="00B01D0C" w:rsidRPr="00FD17B7" w:rsidRDefault="00B01D0C" w:rsidP="00B923A6">
      <w:pPr>
        <w:pStyle w:val="Default"/>
        <w:numPr>
          <w:ilvl w:val="0"/>
          <w:numId w:val="47"/>
        </w:numPr>
        <w:ind w:right="425"/>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Boire avant d’avoir soif</w:t>
      </w:r>
    </w:p>
    <w:p w14:paraId="3201E9C7" w14:textId="77777777" w:rsidR="00B01D0C" w:rsidRPr="00FD17B7" w:rsidRDefault="00B01D0C" w:rsidP="00B923A6">
      <w:pPr>
        <w:pStyle w:val="Default"/>
        <w:numPr>
          <w:ilvl w:val="0"/>
          <w:numId w:val="47"/>
        </w:numPr>
        <w:ind w:right="425"/>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S’habituer à boire pendant l’entraînement.</w:t>
      </w:r>
    </w:p>
    <w:p w14:paraId="0E725628" w14:textId="77777777" w:rsidR="009B7A13" w:rsidRPr="00FD17B7" w:rsidRDefault="009B7A13" w:rsidP="00FF0695">
      <w:pPr>
        <w:pStyle w:val="Default"/>
        <w:numPr>
          <w:ilvl w:val="0"/>
          <w:numId w:val="42"/>
        </w:numPr>
        <w:ind w:left="567" w:right="425" w:hanging="142"/>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Respecter les temps de sommeil physiologiques (variables d’un individu à un autre) après une séance d’entraînement, mais aussi avant.</w:t>
      </w:r>
    </w:p>
    <w:p w14:paraId="535FEE5C" w14:textId="77777777" w:rsidR="00FF0695" w:rsidRPr="00FD17B7" w:rsidRDefault="00FF0695" w:rsidP="00FF0695">
      <w:pPr>
        <w:pStyle w:val="Default"/>
        <w:numPr>
          <w:ilvl w:val="0"/>
          <w:numId w:val="43"/>
        </w:numPr>
        <w:ind w:left="567" w:right="425" w:hanging="142"/>
        <w:rPr>
          <w:rFonts w:ascii="Comic Sans MS" w:eastAsia="Times New Roman" w:hAnsi="Comic Sans MS"/>
          <w:i/>
          <w:color w:val="0000FF"/>
          <w:sz w:val="22"/>
          <w:szCs w:val="22"/>
        </w:rPr>
      </w:pPr>
      <w:r w:rsidRPr="00FD17B7">
        <w:rPr>
          <w:rFonts w:ascii="Comic Sans MS" w:eastAsia="Times New Roman" w:hAnsi="Comic Sans MS"/>
          <w:i/>
          <w:color w:val="0000FF"/>
          <w:sz w:val="22"/>
          <w:szCs w:val="22"/>
        </w:rPr>
        <w:t>Eliminer (limiter) la cigarette et la consommation d’alcool.</w:t>
      </w:r>
    </w:p>
    <w:p w14:paraId="2248113F" w14:textId="77777777" w:rsidR="00FF0695" w:rsidRDefault="00FF0695" w:rsidP="001E2222">
      <w:pPr>
        <w:pStyle w:val="Default"/>
        <w:ind w:left="360" w:right="425"/>
        <w:rPr>
          <w:rFonts w:ascii="Comic Sans MS" w:eastAsia="Times New Roman" w:hAnsi="Comic Sans MS"/>
          <w:i/>
          <w:color w:val="FF0000"/>
          <w:sz w:val="22"/>
          <w:szCs w:val="22"/>
        </w:rPr>
      </w:pPr>
    </w:p>
    <w:p w14:paraId="41CA5EDA" w14:textId="77777777" w:rsidR="00B01D0C" w:rsidRPr="00B01D0C" w:rsidRDefault="00B01D0C" w:rsidP="001E2222">
      <w:pPr>
        <w:pStyle w:val="Default"/>
        <w:ind w:left="360" w:right="425"/>
        <w:rPr>
          <w:rFonts w:ascii="Comic Sans MS" w:eastAsia="Times New Roman" w:hAnsi="Comic Sans MS"/>
          <w:i/>
          <w:color w:val="FF0000"/>
          <w:sz w:val="22"/>
          <w:szCs w:val="22"/>
        </w:rPr>
      </w:pPr>
    </w:p>
    <w:p w14:paraId="0BA5972F" w14:textId="77777777" w:rsidR="001C3BA3" w:rsidRDefault="00B923A6" w:rsidP="00C20287">
      <w:pPr>
        <w:pStyle w:val="Default"/>
        <w:numPr>
          <w:ilvl w:val="0"/>
          <w:numId w:val="40"/>
        </w:numPr>
        <w:ind w:right="425"/>
        <w:rPr>
          <w:rFonts w:ascii="Comic Sans MS" w:eastAsia="Times New Roman" w:hAnsi="Comic Sans MS"/>
          <w:sz w:val="22"/>
          <w:szCs w:val="22"/>
        </w:rPr>
      </w:pPr>
      <w:r>
        <w:rPr>
          <w:rFonts w:ascii="Comic Sans MS" w:eastAsia="Times New Roman" w:hAnsi="Comic Sans MS"/>
          <w:sz w:val="22"/>
          <w:szCs w:val="22"/>
        </w:rPr>
        <w:br w:type="page"/>
      </w:r>
      <w:r w:rsidR="001C3BA3" w:rsidRPr="001C3BA3">
        <w:rPr>
          <w:rFonts w:ascii="Comic Sans MS" w:eastAsia="Times New Roman" w:hAnsi="Comic Sans MS"/>
          <w:sz w:val="22"/>
          <w:szCs w:val="22"/>
        </w:rPr>
        <w:lastRenderedPageBreak/>
        <w:t>P</w:t>
      </w:r>
      <w:r w:rsidR="001C3BA3">
        <w:rPr>
          <w:rFonts w:ascii="Comic Sans MS" w:eastAsia="Times New Roman" w:hAnsi="Comic Sans MS"/>
          <w:sz w:val="22"/>
          <w:szCs w:val="22"/>
        </w:rPr>
        <w:t>rogramme d’entraînement (</w:t>
      </w:r>
      <w:r w:rsidR="00FC7481">
        <w:rPr>
          <w:rFonts w:ascii="Comic Sans MS" w:eastAsia="Times New Roman" w:hAnsi="Comic Sans MS"/>
          <w:sz w:val="22"/>
          <w:szCs w:val="22"/>
        </w:rPr>
        <w:t>5</w:t>
      </w:r>
      <w:r w:rsidR="001C3BA3">
        <w:rPr>
          <w:rFonts w:ascii="Comic Sans MS" w:eastAsia="Times New Roman" w:hAnsi="Comic Sans MS"/>
          <w:sz w:val="22"/>
          <w:szCs w:val="22"/>
        </w:rPr>
        <w:t xml:space="preserve"> pt</w:t>
      </w:r>
      <w:r w:rsidR="001C3BA3" w:rsidRPr="001C3BA3">
        <w:rPr>
          <w:rFonts w:ascii="Comic Sans MS" w:eastAsia="Times New Roman" w:hAnsi="Comic Sans MS"/>
          <w:sz w:val="22"/>
          <w:szCs w:val="22"/>
        </w:rPr>
        <w:t>s)</w:t>
      </w:r>
    </w:p>
    <w:p w14:paraId="6AA58C36" w14:textId="77777777" w:rsidR="009B7A13" w:rsidRPr="00FD17B7" w:rsidRDefault="009B7A13" w:rsidP="009B7A13">
      <w:pPr>
        <w:numPr>
          <w:ilvl w:val="0"/>
          <w:numId w:val="30"/>
        </w:numPr>
        <w:spacing w:before="120"/>
        <w:ind w:left="426" w:right="425" w:hanging="153"/>
        <w:rPr>
          <w:rFonts w:ascii="Comic Sans MS" w:hAnsi="Comic Sans MS"/>
          <w:b/>
          <w:bCs/>
          <w:i/>
          <w:color w:val="0000FF"/>
          <w:sz w:val="22"/>
          <w:szCs w:val="22"/>
        </w:rPr>
      </w:pPr>
      <w:r w:rsidRPr="00FD17B7">
        <w:rPr>
          <w:rFonts w:ascii="Comic Sans MS" w:hAnsi="Comic Sans MS"/>
          <w:b/>
          <w:bCs/>
          <w:i/>
          <w:color w:val="0000FF"/>
          <w:sz w:val="22"/>
          <w:szCs w:val="22"/>
        </w:rPr>
        <w:t>Respecte</w:t>
      </w:r>
      <w:r w:rsidR="00FD17B7">
        <w:rPr>
          <w:rFonts w:ascii="Comic Sans MS" w:hAnsi="Comic Sans MS"/>
          <w:b/>
          <w:bCs/>
          <w:i/>
          <w:color w:val="0000FF"/>
          <w:sz w:val="22"/>
          <w:szCs w:val="22"/>
        </w:rPr>
        <w:t>r des temps de récupération</w:t>
      </w:r>
    </w:p>
    <w:p w14:paraId="6C00DEEA" w14:textId="77777777" w:rsidR="009B7A13" w:rsidRPr="00FD17B7" w:rsidRDefault="009B7A13" w:rsidP="00FD17B7">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24 heures après une séance aérobie</w:t>
      </w:r>
    </w:p>
    <w:p w14:paraId="7874950A" w14:textId="45104B81" w:rsidR="009B7A13" w:rsidRPr="00FD17B7" w:rsidRDefault="00862659" w:rsidP="00FD17B7">
      <w:pPr>
        <w:numPr>
          <w:ilvl w:val="0"/>
          <w:numId w:val="30"/>
        </w:numPr>
        <w:ind w:left="709" w:right="425" w:hanging="153"/>
        <w:rPr>
          <w:rFonts w:ascii="Comic Sans MS" w:hAnsi="Comic Sans MS"/>
          <w:i/>
          <w:color w:val="0000FF"/>
          <w:sz w:val="22"/>
          <w:szCs w:val="22"/>
        </w:rPr>
      </w:pPr>
      <w:r>
        <w:rPr>
          <w:rFonts w:ascii="Comic Sans MS" w:hAnsi="Comic Sans MS"/>
          <w:i/>
          <w:color w:val="0000FF"/>
          <w:sz w:val="22"/>
          <w:szCs w:val="22"/>
        </w:rPr>
        <w:t>72</w:t>
      </w:r>
      <w:r w:rsidR="009B7A13" w:rsidRPr="00FD17B7">
        <w:rPr>
          <w:rFonts w:ascii="Comic Sans MS" w:hAnsi="Comic Sans MS"/>
          <w:i/>
          <w:color w:val="0000FF"/>
          <w:sz w:val="22"/>
          <w:szCs w:val="22"/>
        </w:rPr>
        <w:t xml:space="preserve"> heures après une séance anaérobie</w:t>
      </w:r>
    </w:p>
    <w:p w14:paraId="2B869F57" w14:textId="77777777" w:rsidR="00F07FC8" w:rsidRPr="00FD17B7" w:rsidRDefault="00F07FC8" w:rsidP="00F07FC8">
      <w:pPr>
        <w:numPr>
          <w:ilvl w:val="0"/>
          <w:numId w:val="30"/>
        </w:numPr>
        <w:spacing w:before="120"/>
        <w:ind w:left="426" w:right="425" w:hanging="153"/>
        <w:rPr>
          <w:rFonts w:ascii="Comic Sans MS" w:hAnsi="Comic Sans MS"/>
          <w:b/>
          <w:bCs/>
          <w:i/>
          <w:color w:val="0000FF"/>
          <w:sz w:val="22"/>
          <w:szCs w:val="22"/>
        </w:rPr>
      </w:pPr>
      <w:r w:rsidRPr="00FD17B7">
        <w:rPr>
          <w:rFonts w:ascii="Comic Sans MS" w:hAnsi="Comic Sans MS"/>
          <w:b/>
          <w:bCs/>
          <w:i/>
          <w:color w:val="0000FF"/>
          <w:sz w:val="22"/>
          <w:szCs w:val="22"/>
        </w:rPr>
        <w:t xml:space="preserve">Premier tiers d’entraînement: </w:t>
      </w:r>
    </w:p>
    <w:p w14:paraId="669B8613" w14:textId="77777777" w:rsidR="00F07FC8" w:rsidRPr="00FD17B7" w:rsidRDefault="00F07FC8" w:rsidP="00F07FC8">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Entraînement de la filière aérobie, phase commune pour la préparation de toutes les épreuves.</w:t>
      </w:r>
    </w:p>
    <w:p w14:paraId="77736CF4" w14:textId="77777777" w:rsidR="00AF2E13" w:rsidRPr="00FD17B7" w:rsidRDefault="00AF2E13" w:rsidP="00F07FC8">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Travail en milieu artificiel permettant de corriger les défauts techniques</w:t>
      </w:r>
    </w:p>
    <w:p w14:paraId="2227B59E" w14:textId="77777777" w:rsidR="00F07FC8" w:rsidRPr="00FD17B7" w:rsidRDefault="00F07FC8" w:rsidP="00F07FC8">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 xml:space="preserve">Diversifier les activités physiques (natation, vélo, </w:t>
      </w:r>
      <w:r w:rsidR="00396345" w:rsidRPr="00FD17B7">
        <w:rPr>
          <w:rFonts w:ascii="Comic Sans MS" w:hAnsi="Comic Sans MS"/>
          <w:i/>
          <w:color w:val="0000FF"/>
          <w:sz w:val="22"/>
          <w:szCs w:val="22"/>
        </w:rPr>
        <w:t>course à pied, ski de fond : on privilégiera les activités qui musclent les membres inférieurs</w:t>
      </w:r>
      <w:r w:rsidRPr="00FD17B7">
        <w:rPr>
          <w:rFonts w:ascii="Comic Sans MS" w:hAnsi="Comic Sans MS"/>
          <w:i/>
          <w:color w:val="0000FF"/>
          <w:sz w:val="22"/>
          <w:szCs w:val="22"/>
        </w:rPr>
        <w:t>)</w:t>
      </w:r>
    </w:p>
    <w:p w14:paraId="686F344E" w14:textId="77777777" w:rsidR="00F07FC8" w:rsidRPr="00FD17B7" w:rsidRDefault="00F07FC8" w:rsidP="00F07FC8">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Augmentation progressive des distances et de la durée.</w:t>
      </w:r>
    </w:p>
    <w:p w14:paraId="0D36803C" w14:textId="77777777" w:rsidR="00F07FC8" w:rsidRPr="00FD17B7" w:rsidRDefault="00F07FC8" w:rsidP="00F07FC8">
      <w:pPr>
        <w:numPr>
          <w:ilvl w:val="0"/>
          <w:numId w:val="30"/>
        </w:numPr>
        <w:ind w:left="709" w:right="425" w:hanging="153"/>
        <w:rPr>
          <w:rFonts w:ascii="Comic Sans MS" w:hAnsi="Comic Sans MS"/>
          <w:i/>
          <w:color w:val="0000FF"/>
          <w:sz w:val="22"/>
          <w:szCs w:val="22"/>
        </w:rPr>
      </w:pPr>
      <w:r w:rsidRPr="00FD17B7">
        <w:rPr>
          <w:rFonts w:ascii="Comic Sans MS" w:hAnsi="Comic Sans MS"/>
          <w:i/>
          <w:color w:val="0000FF"/>
          <w:sz w:val="22"/>
          <w:szCs w:val="22"/>
        </w:rPr>
        <w:t>Augmentation progressive du volume d’entraînement (nombre de séances /semaine)</w:t>
      </w:r>
    </w:p>
    <w:p w14:paraId="7EE246D9" w14:textId="77777777" w:rsidR="00F07FC8" w:rsidRPr="00FD17B7" w:rsidRDefault="00F07FC8" w:rsidP="00F07FC8">
      <w:pPr>
        <w:ind w:left="556" w:right="425"/>
        <w:rPr>
          <w:rFonts w:ascii="Comic Sans MS" w:hAnsi="Comic Sans MS"/>
          <w:i/>
          <w:color w:val="0000FF"/>
          <w:sz w:val="22"/>
          <w:szCs w:val="22"/>
        </w:rPr>
      </w:pPr>
    </w:p>
    <w:p w14:paraId="49C4F6DB" w14:textId="77777777" w:rsidR="00F07FC8" w:rsidRPr="00FD17B7" w:rsidRDefault="00F07FC8" w:rsidP="00F07FC8">
      <w:pPr>
        <w:numPr>
          <w:ilvl w:val="0"/>
          <w:numId w:val="30"/>
        </w:numPr>
        <w:ind w:left="426" w:right="425" w:hanging="153"/>
        <w:rPr>
          <w:rFonts w:ascii="Comic Sans MS" w:hAnsi="Comic Sans MS"/>
          <w:b/>
          <w:bCs/>
          <w:i/>
          <w:color w:val="0000FF"/>
          <w:sz w:val="22"/>
          <w:szCs w:val="22"/>
        </w:rPr>
      </w:pPr>
      <w:r w:rsidRPr="00FD17B7">
        <w:rPr>
          <w:rFonts w:ascii="Comic Sans MS" w:hAnsi="Comic Sans MS"/>
          <w:b/>
          <w:bCs/>
          <w:i/>
          <w:color w:val="0000FF"/>
          <w:sz w:val="22"/>
          <w:szCs w:val="22"/>
        </w:rPr>
        <w:t xml:space="preserve">Deuxième tiers d’entraînement: </w:t>
      </w:r>
    </w:p>
    <w:p w14:paraId="243F0B7F" w14:textId="77777777" w:rsidR="00F07FC8" w:rsidRPr="00FD17B7" w:rsidRDefault="00F07FC8" w:rsidP="00F07FC8">
      <w:pPr>
        <w:numPr>
          <w:ilvl w:val="1"/>
          <w:numId w:val="32"/>
        </w:numPr>
        <w:ind w:left="709" w:right="425" w:hanging="164"/>
        <w:rPr>
          <w:rFonts w:ascii="Comic Sans MS" w:hAnsi="Comic Sans MS"/>
          <w:i/>
          <w:color w:val="0000FF"/>
          <w:sz w:val="22"/>
          <w:szCs w:val="22"/>
        </w:rPr>
      </w:pPr>
      <w:r w:rsidRPr="00FD17B7">
        <w:rPr>
          <w:rFonts w:ascii="Comic Sans MS" w:hAnsi="Comic Sans MS"/>
          <w:i/>
          <w:color w:val="0000FF"/>
          <w:sz w:val="22"/>
          <w:szCs w:val="22"/>
        </w:rPr>
        <w:t>Continuer le travail de la filière aérobie.</w:t>
      </w:r>
    </w:p>
    <w:p w14:paraId="21A8DC1C" w14:textId="77777777" w:rsidR="00F07FC8" w:rsidRPr="00FD17B7" w:rsidRDefault="00F07FC8" w:rsidP="00F07FC8">
      <w:pPr>
        <w:numPr>
          <w:ilvl w:val="1"/>
          <w:numId w:val="32"/>
        </w:numPr>
        <w:ind w:left="709" w:right="425" w:hanging="164"/>
        <w:rPr>
          <w:rFonts w:ascii="Comic Sans MS" w:hAnsi="Comic Sans MS"/>
          <w:i/>
          <w:color w:val="0000FF"/>
          <w:sz w:val="22"/>
          <w:szCs w:val="22"/>
        </w:rPr>
      </w:pPr>
      <w:r w:rsidRPr="00FD17B7">
        <w:rPr>
          <w:rFonts w:ascii="Comic Sans MS" w:hAnsi="Comic Sans MS"/>
          <w:i/>
          <w:color w:val="0000FF"/>
          <w:sz w:val="22"/>
          <w:szCs w:val="22"/>
        </w:rPr>
        <w:t>Ajouter des séances de travail au seuil ventilatoire 2 (seuil aérobie-anaérobie) </w:t>
      </w:r>
    </w:p>
    <w:p w14:paraId="6610D0E5" w14:textId="77777777" w:rsidR="00F07FC8" w:rsidRPr="00FD17B7" w:rsidRDefault="00F07FC8" w:rsidP="00F07FC8">
      <w:pPr>
        <w:numPr>
          <w:ilvl w:val="1"/>
          <w:numId w:val="32"/>
        </w:numPr>
        <w:ind w:left="709" w:right="425" w:hanging="164"/>
        <w:rPr>
          <w:rFonts w:ascii="Comic Sans MS" w:hAnsi="Comic Sans MS"/>
          <w:i/>
          <w:color w:val="0000FF"/>
          <w:sz w:val="22"/>
          <w:szCs w:val="22"/>
        </w:rPr>
      </w:pPr>
      <w:r w:rsidRPr="00FD17B7">
        <w:rPr>
          <w:rFonts w:ascii="Comic Sans MS" w:hAnsi="Comic Sans MS"/>
          <w:i/>
          <w:color w:val="0000FF"/>
          <w:sz w:val="22"/>
          <w:szCs w:val="22"/>
        </w:rPr>
        <w:t>Maintenir ou augmenter le volume d’entraînement (nombre de séances/semaine)</w:t>
      </w:r>
    </w:p>
    <w:p w14:paraId="2E2AE045" w14:textId="1D2D5E7F" w:rsidR="00F07FC8" w:rsidRPr="00FD17B7" w:rsidRDefault="00F07FC8" w:rsidP="00F07FC8">
      <w:pPr>
        <w:numPr>
          <w:ilvl w:val="1"/>
          <w:numId w:val="32"/>
        </w:numPr>
        <w:ind w:left="709" w:right="425" w:hanging="164"/>
        <w:rPr>
          <w:rFonts w:ascii="Comic Sans MS" w:hAnsi="Comic Sans MS"/>
          <w:i/>
          <w:color w:val="0000FF"/>
          <w:sz w:val="22"/>
          <w:szCs w:val="22"/>
        </w:rPr>
      </w:pPr>
      <w:r w:rsidRPr="00FD17B7">
        <w:rPr>
          <w:rFonts w:ascii="Comic Sans MS" w:hAnsi="Comic Sans MS"/>
          <w:i/>
          <w:color w:val="0000FF"/>
          <w:sz w:val="22"/>
          <w:szCs w:val="22"/>
        </w:rPr>
        <w:t xml:space="preserve">Privilégier les séances </w:t>
      </w:r>
      <w:r w:rsidR="00862659">
        <w:rPr>
          <w:rFonts w:ascii="Comic Sans MS" w:hAnsi="Comic Sans MS"/>
          <w:i/>
          <w:color w:val="0000FF"/>
          <w:sz w:val="22"/>
          <w:szCs w:val="22"/>
        </w:rPr>
        <w:t xml:space="preserve">de </w:t>
      </w:r>
      <w:r w:rsidRPr="00FD17B7">
        <w:rPr>
          <w:rFonts w:ascii="Comic Sans MS" w:hAnsi="Comic Sans MS"/>
          <w:i/>
          <w:color w:val="0000FF"/>
          <w:sz w:val="22"/>
          <w:szCs w:val="22"/>
        </w:rPr>
        <w:t>natation par rapport aux autres activités physiques.</w:t>
      </w:r>
    </w:p>
    <w:p w14:paraId="3DEA934E" w14:textId="77777777" w:rsidR="00C20287" w:rsidRPr="001E2222" w:rsidRDefault="00C20287" w:rsidP="00FD17B7">
      <w:pPr>
        <w:ind w:right="425"/>
        <w:rPr>
          <w:rFonts w:ascii="Comic Sans MS" w:hAnsi="Comic Sans MS"/>
          <w:color w:val="0000FF"/>
          <w:sz w:val="22"/>
          <w:szCs w:val="22"/>
        </w:rPr>
      </w:pPr>
    </w:p>
    <w:p w14:paraId="6B21E1D0" w14:textId="77777777" w:rsidR="00F07FC8" w:rsidRPr="001E2222" w:rsidRDefault="00F07FC8" w:rsidP="00F07FC8">
      <w:pPr>
        <w:numPr>
          <w:ilvl w:val="0"/>
          <w:numId w:val="30"/>
        </w:numPr>
        <w:ind w:left="426" w:right="425" w:hanging="153"/>
        <w:rPr>
          <w:rFonts w:ascii="Comic Sans MS" w:hAnsi="Comic Sans MS"/>
          <w:b/>
          <w:bCs/>
          <w:i/>
          <w:color w:val="0000FF"/>
          <w:sz w:val="22"/>
          <w:szCs w:val="22"/>
        </w:rPr>
      </w:pPr>
      <w:r w:rsidRPr="001E2222">
        <w:rPr>
          <w:rFonts w:ascii="Comic Sans MS" w:hAnsi="Comic Sans MS"/>
          <w:b/>
          <w:bCs/>
          <w:i/>
          <w:color w:val="0000FF"/>
          <w:sz w:val="22"/>
          <w:szCs w:val="22"/>
        </w:rPr>
        <w:t xml:space="preserve">Dernier tiers d’entraînement: </w:t>
      </w:r>
    </w:p>
    <w:p w14:paraId="0DE0D789" w14:textId="77777777" w:rsidR="00F07FC8" w:rsidRPr="001E2222" w:rsidRDefault="00F07FC8" w:rsidP="00F07FC8">
      <w:pPr>
        <w:numPr>
          <w:ilvl w:val="1"/>
          <w:numId w:val="31"/>
        </w:numPr>
        <w:ind w:left="709" w:right="425" w:hanging="164"/>
        <w:rPr>
          <w:rFonts w:ascii="Comic Sans MS" w:hAnsi="Comic Sans MS"/>
          <w:i/>
          <w:color w:val="0000FF"/>
          <w:sz w:val="22"/>
          <w:szCs w:val="22"/>
        </w:rPr>
      </w:pPr>
      <w:r w:rsidRPr="001E2222">
        <w:rPr>
          <w:rFonts w:ascii="Comic Sans MS" w:hAnsi="Comic Sans MS"/>
          <w:i/>
          <w:color w:val="0000FF"/>
          <w:sz w:val="22"/>
          <w:szCs w:val="22"/>
        </w:rPr>
        <w:t>Privilégier le travail au seuil ventilatoire 2</w:t>
      </w:r>
    </w:p>
    <w:p w14:paraId="05B956B3" w14:textId="77777777" w:rsidR="00F07FC8" w:rsidRPr="001E2222" w:rsidRDefault="00F07FC8" w:rsidP="00F07FC8">
      <w:pPr>
        <w:numPr>
          <w:ilvl w:val="1"/>
          <w:numId w:val="31"/>
        </w:numPr>
        <w:ind w:left="709" w:right="425" w:hanging="164"/>
        <w:rPr>
          <w:rFonts w:ascii="Comic Sans MS" w:hAnsi="Comic Sans MS"/>
          <w:i/>
          <w:color w:val="0000FF"/>
          <w:sz w:val="22"/>
          <w:szCs w:val="22"/>
        </w:rPr>
      </w:pPr>
      <w:r w:rsidRPr="001E2222">
        <w:rPr>
          <w:rFonts w:ascii="Comic Sans MS" w:hAnsi="Comic Sans MS"/>
          <w:i/>
          <w:color w:val="0000FF"/>
          <w:sz w:val="22"/>
          <w:szCs w:val="22"/>
        </w:rPr>
        <w:t>Diminuer la filière aérobie</w:t>
      </w:r>
    </w:p>
    <w:p w14:paraId="323FBFC9" w14:textId="77777777" w:rsidR="00F07FC8" w:rsidRPr="00FD17B7" w:rsidRDefault="00F07FC8" w:rsidP="00F07FC8">
      <w:pPr>
        <w:numPr>
          <w:ilvl w:val="1"/>
          <w:numId w:val="31"/>
        </w:numPr>
        <w:ind w:left="709" w:right="425" w:hanging="164"/>
        <w:rPr>
          <w:rFonts w:ascii="Comic Sans MS" w:hAnsi="Comic Sans MS"/>
          <w:i/>
          <w:color w:val="0000FF"/>
          <w:sz w:val="22"/>
          <w:szCs w:val="22"/>
        </w:rPr>
      </w:pPr>
      <w:r w:rsidRPr="00FD17B7">
        <w:rPr>
          <w:rFonts w:ascii="Comic Sans MS" w:hAnsi="Comic Sans MS"/>
          <w:i/>
          <w:color w:val="0000FF"/>
          <w:sz w:val="22"/>
          <w:szCs w:val="22"/>
        </w:rPr>
        <w:t>Augmenter les phases de récupération</w:t>
      </w:r>
    </w:p>
    <w:p w14:paraId="52AD42AF" w14:textId="77777777" w:rsidR="00AF2E13" w:rsidRPr="00FD17B7" w:rsidRDefault="00F07FC8" w:rsidP="00AF2E13">
      <w:pPr>
        <w:numPr>
          <w:ilvl w:val="1"/>
          <w:numId w:val="31"/>
        </w:numPr>
        <w:ind w:left="709" w:right="425" w:hanging="164"/>
        <w:rPr>
          <w:rFonts w:ascii="Comic Sans MS" w:hAnsi="Comic Sans MS"/>
          <w:i/>
          <w:color w:val="0000FF"/>
          <w:sz w:val="22"/>
          <w:szCs w:val="22"/>
        </w:rPr>
      </w:pPr>
      <w:r w:rsidRPr="00FD17B7">
        <w:rPr>
          <w:rFonts w:ascii="Comic Sans MS" w:hAnsi="Comic Sans MS"/>
          <w:i/>
          <w:color w:val="0000FF"/>
          <w:sz w:val="22"/>
          <w:szCs w:val="22"/>
        </w:rPr>
        <w:t>Priorité à la spécificité des épreuves d’examen</w:t>
      </w:r>
    </w:p>
    <w:p w14:paraId="5BE4040C" w14:textId="77777777" w:rsidR="00F07FC8" w:rsidRPr="00FD17B7" w:rsidRDefault="00F07FC8" w:rsidP="006F33F4">
      <w:pPr>
        <w:numPr>
          <w:ilvl w:val="1"/>
          <w:numId w:val="31"/>
        </w:numPr>
        <w:ind w:left="709" w:right="425" w:hanging="164"/>
        <w:rPr>
          <w:rFonts w:ascii="Comic Sans MS" w:hAnsi="Comic Sans MS"/>
          <w:i/>
          <w:color w:val="0000FF"/>
          <w:sz w:val="22"/>
          <w:szCs w:val="22"/>
        </w:rPr>
      </w:pPr>
      <w:r w:rsidRPr="00FD17B7">
        <w:rPr>
          <w:rFonts w:ascii="Comic Sans MS" w:hAnsi="Comic Sans MS"/>
          <w:i/>
          <w:color w:val="0000FF"/>
          <w:sz w:val="22"/>
          <w:szCs w:val="22"/>
        </w:rPr>
        <w:t>Priorité et travail privilégié en milieu naturel</w:t>
      </w:r>
    </w:p>
    <w:p w14:paraId="557C1D58" w14:textId="77777777" w:rsidR="00B01D0C" w:rsidRPr="00FD17B7" w:rsidRDefault="00B01D0C" w:rsidP="006F33F4">
      <w:pPr>
        <w:numPr>
          <w:ilvl w:val="1"/>
          <w:numId w:val="31"/>
        </w:numPr>
        <w:ind w:left="709" w:right="425" w:hanging="164"/>
        <w:rPr>
          <w:rFonts w:ascii="Comic Sans MS" w:hAnsi="Comic Sans MS"/>
          <w:i/>
          <w:color w:val="0000FF"/>
          <w:sz w:val="22"/>
          <w:szCs w:val="22"/>
        </w:rPr>
      </w:pPr>
      <w:r w:rsidRPr="00FD17B7">
        <w:rPr>
          <w:rFonts w:ascii="Comic Sans MS" w:hAnsi="Comic Sans MS"/>
          <w:i/>
          <w:color w:val="0000FF"/>
          <w:sz w:val="22"/>
          <w:szCs w:val="22"/>
        </w:rPr>
        <w:t>Travail anaérobie</w:t>
      </w:r>
      <w:r w:rsidR="009B7A13" w:rsidRPr="00FD17B7">
        <w:rPr>
          <w:rFonts w:ascii="Comic Sans MS" w:hAnsi="Comic Sans MS"/>
          <w:i/>
          <w:color w:val="0000FF"/>
          <w:sz w:val="22"/>
          <w:szCs w:val="22"/>
        </w:rPr>
        <w:t xml:space="preserve"> : </w:t>
      </w:r>
      <w:r w:rsidRPr="00FD17B7">
        <w:rPr>
          <w:rFonts w:ascii="Comic Sans MS" w:hAnsi="Comic Sans MS"/>
          <w:i/>
          <w:color w:val="0000FF"/>
          <w:sz w:val="22"/>
          <w:szCs w:val="22"/>
        </w:rPr>
        <w:t>exercices de 1’ à 1’30</w:t>
      </w:r>
    </w:p>
    <w:p w14:paraId="157EA2C5" w14:textId="77777777" w:rsidR="006F33F4" w:rsidRPr="006F33F4" w:rsidRDefault="006F33F4" w:rsidP="006F33F4">
      <w:pPr>
        <w:ind w:left="709" w:right="425"/>
        <w:rPr>
          <w:rFonts w:ascii="Comic Sans MS" w:hAnsi="Comic Sans MS"/>
          <w:i/>
          <w:color w:val="0000FF"/>
          <w:szCs w:val="20"/>
        </w:rPr>
      </w:pPr>
    </w:p>
    <w:p w14:paraId="36372553" w14:textId="77777777" w:rsidR="001C3BA3" w:rsidRDefault="001C3BA3" w:rsidP="00C20287">
      <w:pPr>
        <w:pStyle w:val="Default"/>
        <w:numPr>
          <w:ilvl w:val="0"/>
          <w:numId w:val="40"/>
        </w:numPr>
        <w:ind w:right="425"/>
        <w:rPr>
          <w:rFonts w:ascii="Comic Sans MS" w:eastAsia="Times New Roman" w:hAnsi="Comic Sans MS"/>
          <w:sz w:val="22"/>
          <w:szCs w:val="22"/>
        </w:rPr>
      </w:pPr>
      <w:r w:rsidRPr="001C3BA3">
        <w:rPr>
          <w:rFonts w:ascii="Comic Sans MS" w:eastAsia="Times New Roman" w:hAnsi="Comic Sans MS"/>
          <w:sz w:val="22"/>
          <w:szCs w:val="22"/>
        </w:rPr>
        <w:t>Articulation des séances d’entraînement et</w:t>
      </w:r>
      <w:r>
        <w:rPr>
          <w:rFonts w:ascii="Comic Sans MS" w:eastAsia="Times New Roman" w:hAnsi="Comic Sans MS"/>
          <w:sz w:val="22"/>
          <w:szCs w:val="22"/>
        </w:rPr>
        <w:t xml:space="preserve"> des plongées techniques (</w:t>
      </w:r>
      <w:r w:rsidR="00FC7481">
        <w:rPr>
          <w:rFonts w:ascii="Comic Sans MS" w:eastAsia="Times New Roman" w:hAnsi="Comic Sans MS"/>
          <w:sz w:val="22"/>
          <w:szCs w:val="22"/>
        </w:rPr>
        <w:t>1</w:t>
      </w:r>
      <w:r>
        <w:rPr>
          <w:rFonts w:ascii="Comic Sans MS" w:eastAsia="Times New Roman" w:hAnsi="Comic Sans MS"/>
          <w:sz w:val="22"/>
          <w:szCs w:val="22"/>
        </w:rPr>
        <w:t xml:space="preserve"> p</w:t>
      </w:r>
      <w:r w:rsidRPr="001C3BA3">
        <w:rPr>
          <w:rFonts w:ascii="Comic Sans MS" w:eastAsia="Times New Roman" w:hAnsi="Comic Sans MS"/>
          <w:sz w:val="22"/>
          <w:szCs w:val="22"/>
        </w:rPr>
        <w:t>ts)</w:t>
      </w:r>
    </w:p>
    <w:p w14:paraId="7C9FBF1C" w14:textId="77777777" w:rsidR="00FC7481" w:rsidRDefault="00FC7481" w:rsidP="00FC7481">
      <w:pPr>
        <w:pStyle w:val="Default"/>
        <w:ind w:left="360" w:right="425"/>
        <w:rPr>
          <w:rFonts w:ascii="Comic Sans MS" w:eastAsia="Times New Roman" w:hAnsi="Comic Sans MS"/>
          <w:i/>
          <w:color w:val="0000FF"/>
          <w:sz w:val="22"/>
          <w:szCs w:val="22"/>
        </w:rPr>
      </w:pPr>
      <w:r>
        <w:rPr>
          <w:rFonts w:ascii="Comic Sans MS" w:eastAsia="Times New Roman" w:hAnsi="Comic Sans MS"/>
          <w:i/>
          <w:color w:val="0000FF"/>
          <w:sz w:val="22"/>
          <w:szCs w:val="22"/>
        </w:rPr>
        <w:t>L’entraînement de fond peut avoir lieu en piscine mais l’examen ayant lieu en mer il faut</w:t>
      </w:r>
      <w:r w:rsidR="00AF2E13">
        <w:rPr>
          <w:rFonts w:ascii="Comic Sans MS" w:eastAsia="Times New Roman" w:hAnsi="Comic Sans MS"/>
          <w:i/>
          <w:color w:val="0000FF"/>
          <w:sz w:val="22"/>
          <w:szCs w:val="22"/>
        </w:rPr>
        <w:t>,</w:t>
      </w:r>
      <w:r>
        <w:rPr>
          <w:rFonts w:ascii="Comic Sans MS" w:eastAsia="Times New Roman" w:hAnsi="Comic Sans MS"/>
          <w:i/>
          <w:color w:val="0000FF"/>
          <w:sz w:val="22"/>
          <w:szCs w:val="22"/>
        </w:rPr>
        <w:t xml:space="preserve"> dans la mesure du possible privilégier l’entraînement dans les conditions d’examen (et de pratique !). Il faudra veiller</w:t>
      </w:r>
      <w:r w:rsidR="00AF2E13">
        <w:rPr>
          <w:rFonts w:ascii="Comic Sans MS" w:eastAsia="Times New Roman" w:hAnsi="Comic Sans MS"/>
          <w:i/>
          <w:color w:val="0000FF"/>
          <w:sz w:val="22"/>
          <w:szCs w:val="22"/>
        </w:rPr>
        <w:t xml:space="preserve"> à</w:t>
      </w:r>
      <w:r>
        <w:rPr>
          <w:rFonts w:ascii="Comic Sans MS" w:eastAsia="Times New Roman" w:hAnsi="Comic Sans MS"/>
          <w:i/>
          <w:color w:val="0000FF"/>
          <w:sz w:val="22"/>
          <w:szCs w:val="22"/>
        </w:rPr>
        <w:t xml:space="preserve"> s’entraîner aux nages (500 capelé ou 800 </w:t>
      </w:r>
      <w:r w:rsidR="009B7A13">
        <w:rPr>
          <w:rFonts w:ascii="Comic Sans MS" w:eastAsia="Times New Roman" w:hAnsi="Comic Sans MS"/>
          <w:i/>
          <w:color w:val="0000FF"/>
          <w:sz w:val="22"/>
          <w:szCs w:val="22"/>
        </w:rPr>
        <w:t>PMT</w:t>
      </w:r>
      <w:r>
        <w:rPr>
          <w:rFonts w:ascii="Comic Sans MS" w:eastAsia="Times New Roman" w:hAnsi="Comic Sans MS"/>
          <w:i/>
          <w:color w:val="0000FF"/>
          <w:sz w:val="22"/>
          <w:szCs w:val="22"/>
        </w:rPr>
        <w:t xml:space="preserve">) le matin, avant la journée de plongée (pas d’effort après la plongée). Il en est de même pour l’apnée </w:t>
      </w:r>
      <w:r w:rsidR="00963EC2">
        <w:rPr>
          <w:rFonts w:ascii="Comic Sans MS" w:eastAsia="Times New Roman" w:hAnsi="Comic Sans MS"/>
          <w:i/>
          <w:color w:val="0000FF"/>
          <w:sz w:val="22"/>
          <w:szCs w:val="22"/>
        </w:rPr>
        <w:t xml:space="preserve">et le mannequin </w:t>
      </w:r>
      <w:r>
        <w:rPr>
          <w:rFonts w:ascii="Comic Sans MS" w:eastAsia="Times New Roman" w:hAnsi="Comic Sans MS"/>
          <w:i/>
          <w:color w:val="0000FF"/>
          <w:sz w:val="22"/>
          <w:szCs w:val="22"/>
        </w:rPr>
        <w:t>(12h après la dernière plong</w:t>
      </w:r>
      <w:r w:rsidR="00963EC2">
        <w:rPr>
          <w:rFonts w:ascii="Comic Sans MS" w:eastAsia="Times New Roman" w:hAnsi="Comic Sans MS"/>
          <w:i/>
          <w:color w:val="0000FF"/>
          <w:sz w:val="22"/>
          <w:szCs w:val="22"/>
        </w:rPr>
        <w:t>ée au plus tôt) pour ne pas perturber la désaturation.</w:t>
      </w:r>
    </w:p>
    <w:p w14:paraId="17738CD6" w14:textId="77777777" w:rsidR="001C3BA3" w:rsidRPr="001C3BA3" w:rsidRDefault="001C3BA3" w:rsidP="001C3BA3">
      <w:pPr>
        <w:pStyle w:val="Default"/>
        <w:ind w:right="425"/>
        <w:rPr>
          <w:rFonts w:ascii="Comic Sans MS" w:eastAsia="Times New Roman" w:hAnsi="Comic Sans MS"/>
          <w:color w:val="auto"/>
          <w:sz w:val="22"/>
          <w:szCs w:val="22"/>
        </w:rPr>
      </w:pPr>
    </w:p>
    <w:p w14:paraId="46EEA45D" w14:textId="77777777" w:rsidR="001C3BA3" w:rsidRPr="0058596C" w:rsidRDefault="001C3BA3" w:rsidP="001C3BA3">
      <w:pPr>
        <w:pStyle w:val="Default"/>
        <w:ind w:right="425"/>
        <w:rPr>
          <w:rFonts w:ascii="Comic Sans MS" w:eastAsia="Times New Roman" w:hAnsi="Comic Sans MS"/>
          <w:color w:val="auto"/>
          <w:sz w:val="22"/>
          <w:szCs w:val="22"/>
        </w:rPr>
      </w:pPr>
    </w:p>
    <w:p w14:paraId="4C246D95" w14:textId="77777777" w:rsidR="001C3BA3" w:rsidRPr="0058596C" w:rsidRDefault="001C3BA3" w:rsidP="001C3BA3">
      <w:pPr>
        <w:ind w:right="425"/>
        <w:rPr>
          <w:rFonts w:ascii="Comic Sans MS" w:hAnsi="Comic Sans MS"/>
          <w:b/>
          <w:sz w:val="22"/>
          <w:szCs w:val="22"/>
        </w:rPr>
      </w:pPr>
      <w:r w:rsidRPr="0058596C">
        <w:rPr>
          <w:rFonts w:ascii="Comic Sans MS" w:hAnsi="Comic Sans MS"/>
          <w:b/>
          <w:sz w:val="22"/>
          <w:szCs w:val="22"/>
          <w:u w:val="single"/>
        </w:rPr>
        <w:t xml:space="preserve">QUESTION N°2. </w:t>
      </w:r>
      <w:r>
        <w:rPr>
          <w:rFonts w:ascii="Comic Sans MS" w:hAnsi="Comic Sans MS"/>
          <w:b/>
          <w:sz w:val="22"/>
          <w:szCs w:val="22"/>
          <w:u w:val="single"/>
        </w:rPr>
        <w:t xml:space="preserve">La plongée au </w:t>
      </w:r>
      <w:r w:rsidRPr="001C3BA3">
        <w:rPr>
          <w:rFonts w:ascii="Comic Sans MS" w:hAnsi="Comic Sans MS"/>
          <w:b/>
          <w:sz w:val="22"/>
          <w:szCs w:val="22"/>
          <w:u w:val="single"/>
        </w:rPr>
        <w:t>féminin (</w:t>
      </w:r>
      <w:r w:rsidR="00E05E97">
        <w:rPr>
          <w:rFonts w:ascii="Comic Sans MS" w:hAnsi="Comic Sans MS"/>
          <w:b/>
          <w:sz w:val="22"/>
          <w:szCs w:val="22"/>
          <w:u w:val="single"/>
        </w:rPr>
        <w:t>5</w:t>
      </w:r>
      <w:r w:rsidRPr="001C3BA3">
        <w:rPr>
          <w:rFonts w:ascii="Comic Sans MS" w:hAnsi="Comic Sans MS"/>
          <w:b/>
          <w:sz w:val="22"/>
          <w:szCs w:val="22"/>
          <w:u w:val="single"/>
        </w:rPr>
        <w:t xml:space="preserve"> pts)</w:t>
      </w:r>
    </w:p>
    <w:p w14:paraId="2C8CD940" w14:textId="77777777" w:rsidR="001C3BA3" w:rsidRPr="0058596C" w:rsidRDefault="001C3BA3" w:rsidP="001C3BA3">
      <w:pPr>
        <w:pStyle w:val="Default"/>
        <w:ind w:right="425"/>
        <w:rPr>
          <w:rFonts w:ascii="Comic Sans MS" w:eastAsia="Times New Roman" w:hAnsi="Comic Sans MS"/>
          <w:b/>
          <w:color w:val="auto"/>
          <w:sz w:val="22"/>
          <w:szCs w:val="22"/>
        </w:rPr>
      </w:pPr>
    </w:p>
    <w:p w14:paraId="32774A36" w14:textId="77777777" w:rsidR="001C3BA3" w:rsidRPr="001C3BA3" w:rsidRDefault="001C3BA3" w:rsidP="001C3BA3">
      <w:pPr>
        <w:ind w:right="425"/>
        <w:rPr>
          <w:rFonts w:ascii="Comic Sans MS" w:hAnsi="Comic Sans MS" w:cs="TT E 1 B 4 A 640t 00"/>
          <w:color w:val="auto"/>
          <w:sz w:val="22"/>
          <w:szCs w:val="22"/>
        </w:rPr>
      </w:pPr>
      <w:r w:rsidRPr="001C3BA3">
        <w:rPr>
          <w:rFonts w:ascii="Comic Sans MS" w:hAnsi="Comic Sans MS" w:cs="TT E 1 B 4 A 640t 00"/>
          <w:color w:val="auto"/>
          <w:sz w:val="22"/>
          <w:szCs w:val="22"/>
        </w:rPr>
        <w:t xml:space="preserve">Quelles spécificités physiologiques des femmes peuvent impacter la pratique des plongeuses ? </w:t>
      </w:r>
    </w:p>
    <w:p w14:paraId="2566CAEB" w14:textId="6889427C" w:rsidR="001C3BA3" w:rsidRDefault="001C3BA3" w:rsidP="001C3BA3">
      <w:pPr>
        <w:ind w:right="425"/>
        <w:rPr>
          <w:rFonts w:ascii="Comic Sans MS" w:hAnsi="Comic Sans MS" w:cs="TT E 1 B 4 A 640t 00"/>
          <w:color w:val="auto"/>
          <w:sz w:val="22"/>
          <w:szCs w:val="22"/>
        </w:rPr>
      </w:pPr>
      <w:r w:rsidRPr="001C3BA3">
        <w:rPr>
          <w:rFonts w:ascii="Comic Sans MS" w:hAnsi="Comic Sans MS" w:cs="TT E 1 B 4 A 640t 00"/>
          <w:color w:val="auto"/>
          <w:sz w:val="22"/>
          <w:szCs w:val="22"/>
        </w:rPr>
        <w:t xml:space="preserve">Détaillez pour chaque spécificité son mécanisme et les effets en plongée, ainsi que les répercussions en </w:t>
      </w:r>
      <w:proofErr w:type="gramStart"/>
      <w:r w:rsidRPr="001C3BA3">
        <w:rPr>
          <w:rFonts w:ascii="Comic Sans MS" w:hAnsi="Comic Sans MS" w:cs="TT E 1 B 4 A 640t 00"/>
          <w:color w:val="auto"/>
          <w:sz w:val="22"/>
          <w:szCs w:val="22"/>
        </w:rPr>
        <w:t>terme</w:t>
      </w:r>
      <w:proofErr w:type="gramEnd"/>
      <w:r w:rsidRPr="001C3BA3">
        <w:rPr>
          <w:rFonts w:ascii="Comic Sans MS" w:hAnsi="Comic Sans MS" w:cs="TT E 1 B 4 A 640t 00"/>
          <w:color w:val="auto"/>
          <w:sz w:val="22"/>
          <w:szCs w:val="22"/>
        </w:rPr>
        <w:t xml:space="preserve"> de prévention, </w:t>
      </w:r>
      <w:r w:rsidR="00862659">
        <w:rPr>
          <w:rFonts w:ascii="Comic Sans MS" w:hAnsi="Comic Sans MS" w:cs="TT E 1 B 4 A 640t 00"/>
          <w:color w:val="auto"/>
          <w:sz w:val="22"/>
          <w:szCs w:val="22"/>
        </w:rPr>
        <w:t xml:space="preserve">de </w:t>
      </w:r>
      <w:r w:rsidRPr="001C3BA3">
        <w:rPr>
          <w:rFonts w:ascii="Comic Sans MS" w:hAnsi="Comic Sans MS" w:cs="TT E 1 B 4 A 640t 00"/>
          <w:color w:val="auto"/>
          <w:sz w:val="22"/>
          <w:szCs w:val="22"/>
        </w:rPr>
        <w:t xml:space="preserve">contre-indication, </w:t>
      </w:r>
      <w:r w:rsidR="00862659">
        <w:rPr>
          <w:rFonts w:ascii="Comic Sans MS" w:hAnsi="Comic Sans MS" w:cs="TT E 1 B 4 A 640t 00"/>
          <w:color w:val="auto"/>
          <w:sz w:val="22"/>
          <w:szCs w:val="22"/>
        </w:rPr>
        <w:t xml:space="preserve">de </w:t>
      </w:r>
      <w:r w:rsidRPr="001C3BA3">
        <w:rPr>
          <w:rFonts w:ascii="Comic Sans MS" w:hAnsi="Comic Sans MS" w:cs="TT E 1 B 4 A 640t 00"/>
          <w:color w:val="auto"/>
          <w:sz w:val="22"/>
          <w:szCs w:val="22"/>
        </w:rPr>
        <w:t>CAT en cas d’accident.</w:t>
      </w:r>
    </w:p>
    <w:p w14:paraId="73834FEB" w14:textId="77777777" w:rsidR="00857A4C" w:rsidRDefault="00857A4C" w:rsidP="001C3BA3">
      <w:pPr>
        <w:ind w:right="425"/>
        <w:rPr>
          <w:rFonts w:ascii="Comic Sans MS" w:hAnsi="Comic Sans MS" w:cs="TT E 1 B 4 A 640t 00"/>
          <w:color w:val="auto"/>
          <w:sz w:val="22"/>
          <w:szCs w:val="22"/>
        </w:rPr>
      </w:pPr>
    </w:p>
    <w:p w14:paraId="0F9DCD34" w14:textId="77777777" w:rsidR="00EF7CBC" w:rsidRDefault="00EF7CBC" w:rsidP="00EF7CBC">
      <w:pPr>
        <w:ind w:right="425"/>
        <w:rPr>
          <w:rFonts w:ascii="Comic Sans MS" w:hAnsi="Comic Sans MS" w:cs="TT E 1 B 4 A 640t 00"/>
          <w:i/>
          <w:color w:val="0000FF"/>
          <w:sz w:val="22"/>
          <w:szCs w:val="22"/>
        </w:rPr>
      </w:pPr>
      <w:r>
        <w:rPr>
          <w:rFonts w:ascii="Comic Sans MS" w:hAnsi="Comic Sans MS" w:cs="TT E 1 B 4 A 640t 00"/>
          <w:i/>
          <w:color w:val="0000FF"/>
          <w:sz w:val="22"/>
          <w:szCs w:val="22"/>
        </w:rPr>
        <w:t xml:space="preserve">- Performance physique : les plongeuses ont le plus souvent une force physique inférieure et un gabarit plus petit que les plongeurs. La manipulation du matériel sera donc plus difficile, d’autant </w:t>
      </w:r>
      <w:r>
        <w:rPr>
          <w:rFonts w:ascii="Comic Sans MS" w:hAnsi="Comic Sans MS" w:cs="TT E 1 B 4 A 640t 00"/>
          <w:i/>
          <w:color w:val="0000FF"/>
          <w:sz w:val="22"/>
          <w:szCs w:val="22"/>
        </w:rPr>
        <w:lastRenderedPageBreak/>
        <w:t xml:space="preserve">plus qu’il est souvent pas ou mal adapté. </w:t>
      </w:r>
      <w:r w:rsidR="004A1703">
        <w:rPr>
          <w:rFonts w:ascii="Comic Sans MS" w:hAnsi="Comic Sans MS" w:cs="TT E 1 B 4 A 640t 00"/>
          <w:i/>
          <w:color w:val="0000FF"/>
          <w:sz w:val="22"/>
          <w:szCs w:val="22"/>
        </w:rPr>
        <w:t>Il est donc nécessaire d’adapter au mieux le matériel au gabarit des plongeuses et être vigilants à apporter une aide parfois nécessaire à l’équipement et au retour sur le bateau. (1 pt)</w:t>
      </w:r>
    </w:p>
    <w:p w14:paraId="33D60DD9" w14:textId="77777777" w:rsidR="00EF7CBC" w:rsidRDefault="00EF7CBC" w:rsidP="001C3BA3">
      <w:pPr>
        <w:ind w:right="425"/>
        <w:rPr>
          <w:rFonts w:ascii="Comic Sans MS" w:hAnsi="Comic Sans MS" w:cs="TT E 1 B 4 A 640t 00"/>
          <w:color w:val="auto"/>
          <w:sz w:val="22"/>
          <w:szCs w:val="22"/>
        </w:rPr>
      </w:pPr>
    </w:p>
    <w:p w14:paraId="35DDFC06" w14:textId="77777777" w:rsidR="00FD17B7" w:rsidRDefault="00DD1FEB" w:rsidP="001C3BA3">
      <w:pPr>
        <w:ind w:right="425"/>
        <w:rPr>
          <w:rFonts w:ascii="Comic Sans MS" w:hAnsi="Comic Sans MS" w:cs="TT E 1 B 4 A 640t 00"/>
          <w:i/>
          <w:color w:val="0000FF"/>
          <w:sz w:val="22"/>
          <w:szCs w:val="22"/>
        </w:rPr>
      </w:pPr>
      <w:r w:rsidRPr="00DD1FEB">
        <w:rPr>
          <w:rFonts w:ascii="Comic Sans MS" w:hAnsi="Comic Sans MS" w:cs="TT E 1 B 4 A 640t 00"/>
          <w:i/>
          <w:color w:val="0000FF"/>
          <w:sz w:val="22"/>
          <w:szCs w:val="22"/>
        </w:rPr>
        <w:t xml:space="preserve">- </w:t>
      </w:r>
      <w:r w:rsidR="008F657C">
        <w:rPr>
          <w:rFonts w:ascii="Comic Sans MS" w:hAnsi="Comic Sans MS" w:cs="TT E 1 B 4 A 640t 00"/>
          <w:i/>
          <w:color w:val="0000FF"/>
          <w:sz w:val="22"/>
          <w:szCs w:val="22"/>
        </w:rPr>
        <w:t>Anatomie</w:t>
      </w:r>
      <w:r w:rsidRPr="00DD1FEB">
        <w:rPr>
          <w:rFonts w:ascii="Comic Sans MS" w:hAnsi="Comic Sans MS" w:cs="TT E 1 B 4 A 640t 00"/>
          <w:i/>
          <w:color w:val="0000FF"/>
          <w:sz w:val="22"/>
          <w:szCs w:val="22"/>
        </w:rPr>
        <w:t xml:space="preserve">: </w:t>
      </w:r>
      <w:r>
        <w:rPr>
          <w:rFonts w:ascii="Comic Sans MS" w:hAnsi="Comic Sans MS" w:cs="TT E 1 B 4 A 640t 00"/>
          <w:i/>
          <w:color w:val="0000FF"/>
          <w:sz w:val="22"/>
          <w:szCs w:val="22"/>
        </w:rPr>
        <w:t>les fem</w:t>
      </w:r>
      <w:r w:rsidR="00CB3FFA">
        <w:rPr>
          <w:rFonts w:ascii="Comic Sans MS" w:hAnsi="Comic Sans MS" w:cs="TT E 1 B 4 A 640t 00"/>
          <w:i/>
          <w:color w:val="0000FF"/>
          <w:sz w:val="22"/>
          <w:szCs w:val="22"/>
        </w:rPr>
        <w:t xml:space="preserve">mes ont un % de </w:t>
      </w:r>
      <w:r w:rsidR="00CB3FFA" w:rsidRPr="005B4685">
        <w:rPr>
          <w:rFonts w:ascii="Comic Sans MS" w:hAnsi="Comic Sans MS" w:cs="TT E 1 B 4 A 640t 00"/>
          <w:i/>
          <w:color w:val="0000FF"/>
          <w:sz w:val="22"/>
          <w:szCs w:val="22"/>
        </w:rPr>
        <w:t>masse grasse</w:t>
      </w:r>
      <w:r w:rsidRPr="005B4685">
        <w:rPr>
          <w:rFonts w:ascii="Comic Sans MS" w:hAnsi="Comic Sans MS" w:cs="TT E 1 B 4 A 640t 00"/>
          <w:i/>
          <w:color w:val="0000FF"/>
          <w:sz w:val="22"/>
          <w:szCs w:val="22"/>
        </w:rPr>
        <w:t xml:space="preserve"> plus</w:t>
      </w:r>
      <w:r>
        <w:rPr>
          <w:rFonts w:ascii="Comic Sans MS" w:hAnsi="Comic Sans MS" w:cs="TT E 1 B 4 A 640t 00"/>
          <w:i/>
          <w:color w:val="0000FF"/>
          <w:sz w:val="22"/>
          <w:szCs w:val="22"/>
        </w:rPr>
        <w:t xml:space="preserve"> important que les hommes. Elles auront donc besoin d’un lestage plus important que les hommes pour un gabarit similaire</w:t>
      </w:r>
      <w:r w:rsidR="00335DAB">
        <w:rPr>
          <w:rFonts w:ascii="Comic Sans MS" w:hAnsi="Comic Sans MS" w:cs="TT E 1 B 4 A 640t 00"/>
          <w:i/>
          <w:color w:val="0000FF"/>
          <w:sz w:val="22"/>
          <w:szCs w:val="22"/>
        </w:rPr>
        <w:t>, leur centre de gravité sera également différent</w:t>
      </w:r>
      <w:r>
        <w:rPr>
          <w:rFonts w:ascii="Comic Sans MS" w:hAnsi="Comic Sans MS" w:cs="TT E 1 B 4 A 640t 00"/>
          <w:i/>
          <w:color w:val="0000FF"/>
          <w:sz w:val="22"/>
          <w:szCs w:val="22"/>
        </w:rPr>
        <w:t>.</w:t>
      </w:r>
      <w:r w:rsidR="008A20E3">
        <w:rPr>
          <w:rFonts w:ascii="Comic Sans MS" w:hAnsi="Comic Sans MS" w:cs="TT E 1 B 4 A 640t 00"/>
          <w:i/>
          <w:color w:val="0000FF"/>
          <w:sz w:val="22"/>
          <w:szCs w:val="22"/>
        </w:rPr>
        <w:t xml:space="preserve"> </w:t>
      </w:r>
    </w:p>
    <w:p w14:paraId="201A42E1" w14:textId="77777777" w:rsidR="00DD1FEB" w:rsidRDefault="00FD17B7" w:rsidP="001C3BA3">
      <w:pPr>
        <w:ind w:right="425"/>
        <w:rPr>
          <w:rFonts w:ascii="Comic Sans MS" w:hAnsi="Comic Sans MS" w:cs="TT E 1 B 4 A 640t 00"/>
          <w:i/>
          <w:color w:val="0000FF"/>
          <w:sz w:val="22"/>
          <w:szCs w:val="22"/>
        </w:rPr>
      </w:pPr>
      <w:r>
        <w:rPr>
          <w:rFonts w:ascii="Comic Sans MS" w:hAnsi="Comic Sans MS" w:cs="TT E 1 B 4 A 640t 00"/>
          <w:i/>
          <w:color w:val="0000FF"/>
          <w:sz w:val="22"/>
          <w:szCs w:val="22"/>
        </w:rPr>
        <w:t>- Elles sont plus sensibles au froid,</w:t>
      </w:r>
      <w:r w:rsidR="008A20E3">
        <w:rPr>
          <w:rFonts w:ascii="Comic Sans MS" w:hAnsi="Comic Sans MS" w:cs="TT E 1 B 4 A 640t 00"/>
          <w:i/>
          <w:color w:val="0000FF"/>
          <w:sz w:val="22"/>
          <w:szCs w:val="22"/>
        </w:rPr>
        <w:t xml:space="preserve"> en particulier au niveau des extrémités. Une combinaison plus épaisse ainsi que des gants et des chaussons sont donc à recommander.</w:t>
      </w:r>
      <w:r w:rsidR="008F657C">
        <w:rPr>
          <w:rFonts w:ascii="Comic Sans MS" w:hAnsi="Comic Sans MS" w:cs="TT E 1 B 4 A 640t 00"/>
          <w:i/>
          <w:color w:val="0000FF"/>
          <w:sz w:val="22"/>
          <w:szCs w:val="22"/>
        </w:rPr>
        <w:t xml:space="preserve"> (1 pt)</w:t>
      </w:r>
    </w:p>
    <w:p w14:paraId="2A847D45" w14:textId="77777777" w:rsidR="00EF7CBC" w:rsidRDefault="00EF7CBC" w:rsidP="001C3BA3">
      <w:pPr>
        <w:ind w:right="425"/>
        <w:rPr>
          <w:rFonts w:ascii="Comic Sans MS" w:hAnsi="Comic Sans MS" w:cs="TT E 1 B 4 A 640t 00"/>
          <w:i/>
          <w:color w:val="0000FF"/>
          <w:sz w:val="22"/>
          <w:szCs w:val="22"/>
        </w:rPr>
      </w:pPr>
    </w:p>
    <w:p w14:paraId="37C67724" w14:textId="77777777" w:rsidR="00DD48F7" w:rsidRPr="005B4685" w:rsidRDefault="005B4685" w:rsidP="00FD17B7">
      <w:pPr>
        <w:ind w:right="-2"/>
        <w:rPr>
          <w:rFonts w:ascii="Comic Sans MS" w:hAnsi="Comic Sans MS" w:cs="TT E 1 B 4 A 640t 00"/>
          <w:i/>
          <w:color w:val="0000FF"/>
          <w:sz w:val="22"/>
          <w:szCs w:val="22"/>
        </w:rPr>
      </w:pPr>
      <w:r>
        <w:rPr>
          <w:rFonts w:ascii="Comic Sans MS" w:hAnsi="Comic Sans MS" w:cs="TT E 1 B 4 A 640t 00"/>
          <w:i/>
          <w:color w:val="0000FF"/>
          <w:sz w:val="22"/>
          <w:szCs w:val="22"/>
        </w:rPr>
        <w:t xml:space="preserve">- </w:t>
      </w:r>
      <w:r w:rsidR="00335DAB">
        <w:rPr>
          <w:rFonts w:ascii="Comic Sans MS" w:hAnsi="Comic Sans MS" w:cs="TT E 1 B 4 A 640t 00"/>
          <w:i/>
          <w:color w:val="0000FF"/>
          <w:sz w:val="22"/>
          <w:szCs w:val="22"/>
        </w:rPr>
        <w:t xml:space="preserve">Accident de décompression : les études ne font pas apparaître de différence significative entre les hommes et les femmes en ce qui concerne les accidents de plongée. Les femmes sont moins nombreuses dans les statistiques d’accidentologie mais cela serait dû à leur sous-représentation dans les rangs des plongeurs </w:t>
      </w:r>
      <w:r w:rsidR="00DD48F7">
        <w:rPr>
          <w:rFonts w:ascii="Comic Sans MS" w:hAnsi="Comic Sans MS" w:cs="TT E 1 B 4 A 640t 00"/>
          <w:i/>
          <w:color w:val="0000FF"/>
          <w:sz w:val="22"/>
          <w:szCs w:val="22"/>
        </w:rPr>
        <w:t>ainsi qu’</w:t>
      </w:r>
      <w:r w:rsidR="00335DAB">
        <w:rPr>
          <w:rFonts w:ascii="Comic Sans MS" w:hAnsi="Comic Sans MS" w:cs="TT E 1 B 4 A 640t 00"/>
          <w:i/>
          <w:color w:val="0000FF"/>
          <w:sz w:val="22"/>
          <w:szCs w:val="22"/>
        </w:rPr>
        <w:t xml:space="preserve">à </w:t>
      </w:r>
      <w:r w:rsidR="00DD48F7">
        <w:rPr>
          <w:rFonts w:ascii="Comic Sans MS" w:hAnsi="Comic Sans MS" w:cs="TT E 1 B 4 A 640t 00"/>
          <w:i/>
          <w:color w:val="0000FF"/>
          <w:sz w:val="22"/>
          <w:szCs w:val="22"/>
        </w:rPr>
        <w:t>un</w:t>
      </w:r>
      <w:r w:rsidR="00335DAB">
        <w:rPr>
          <w:rFonts w:ascii="Comic Sans MS" w:hAnsi="Comic Sans MS" w:cs="TT E 1 B 4 A 640t 00"/>
          <w:i/>
          <w:color w:val="0000FF"/>
          <w:sz w:val="22"/>
          <w:szCs w:val="22"/>
        </w:rPr>
        <w:t xml:space="preserve"> c</w:t>
      </w:r>
      <w:r w:rsidR="00DD48F7">
        <w:rPr>
          <w:rFonts w:ascii="Comic Sans MS" w:hAnsi="Comic Sans MS" w:cs="TT E 1 B 4 A 640t 00"/>
          <w:i/>
          <w:color w:val="0000FF"/>
          <w:sz w:val="22"/>
          <w:szCs w:val="22"/>
        </w:rPr>
        <w:t>omportement moins accidentogèn</w:t>
      </w:r>
      <w:r w:rsidR="00DD48F7" w:rsidRPr="005B4685">
        <w:rPr>
          <w:rFonts w:ascii="Comic Sans MS" w:hAnsi="Comic Sans MS" w:cs="TT E 1 B 4 A 640t 00"/>
          <w:i/>
          <w:color w:val="0000FF"/>
          <w:sz w:val="22"/>
          <w:szCs w:val="22"/>
        </w:rPr>
        <w:t>e</w:t>
      </w:r>
      <w:r w:rsidR="00CB3FFA" w:rsidRPr="005B4685">
        <w:rPr>
          <w:rFonts w:ascii="Comic Sans MS" w:hAnsi="Comic Sans MS" w:cs="TT E 1 B 4 A 640t 00"/>
          <w:i/>
          <w:color w:val="0000FF"/>
          <w:sz w:val="22"/>
          <w:szCs w:val="22"/>
        </w:rPr>
        <w:t xml:space="preserve"> (moins de besoin de descendre très profond, </w:t>
      </w:r>
      <w:r w:rsidR="002A08DE">
        <w:rPr>
          <w:rFonts w:ascii="Comic Sans MS" w:hAnsi="Comic Sans MS" w:cs="TT E 1 B 4 A 640t 00"/>
          <w:i/>
          <w:color w:val="0000FF"/>
          <w:sz w:val="22"/>
          <w:szCs w:val="22"/>
        </w:rPr>
        <w:t xml:space="preserve">meilleur respect des procédures </w:t>
      </w:r>
      <w:r w:rsidR="00CB3FFA" w:rsidRPr="005B4685">
        <w:rPr>
          <w:rFonts w:ascii="Comic Sans MS" w:hAnsi="Comic Sans MS" w:cs="TT E 1 B 4 A 640t 00"/>
          <w:i/>
          <w:color w:val="0000FF"/>
          <w:sz w:val="22"/>
          <w:szCs w:val="22"/>
        </w:rPr>
        <w:t xml:space="preserve">et souvent </w:t>
      </w:r>
      <w:r w:rsidR="000A621C" w:rsidRPr="005B4685">
        <w:rPr>
          <w:rFonts w:ascii="Comic Sans MS" w:hAnsi="Comic Sans MS" w:cs="TT E 1 B 4 A 640t 00"/>
          <w:i/>
          <w:color w:val="0000FF"/>
          <w:sz w:val="22"/>
          <w:szCs w:val="22"/>
        </w:rPr>
        <w:t>meilleure</w:t>
      </w:r>
      <w:r w:rsidR="00CB3FFA" w:rsidRPr="005B4685">
        <w:rPr>
          <w:rFonts w:ascii="Comic Sans MS" w:hAnsi="Comic Sans MS" w:cs="TT E 1 B 4 A 640t 00"/>
          <w:i/>
          <w:color w:val="0000FF"/>
          <w:sz w:val="22"/>
          <w:szCs w:val="22"/>
        </w:rPr>
        <w:t xml:space="preserve"> hygiène de vie)</w:t>
      </w:r>
      <w:r w:rsidRPr="005B4685">
        <w:rPr>
          <w:rFonts w:ascii="Comic Sans MS" w:hAnsi="Comic Sans MS" w:cs="TT E 1 B 4 A 640t 00"/>
          <w:i/>
          <w:color w:val="0000FF"/>
          <w:sz w:val="22"/>
          <w:szCs w:val="22"/>
        </w:rPr>
        <w:t xml:space="preserve">. </w:t>
      </w:r>
      <w:r w:rsidR="00DD48F7" w:rsidRPr="005B4685">
        <w:rPr>
          <w:rFonts w:ascii="Comic Sans MS" w:hAnsi="Comic Sans MS" w:cs="TT E 1 B 4 A 640t 00"/>
          <w:i/>
          <w:color w:val="0000FF"/>
          <w:sz w:val="22"/>
          <w:szCs w:val="22"/>
        </w:rPr>
        <w:t>(1 pt)</w:t>
      </w:r>
    </w:p>
    <w:p w14:paraId="53D566F6" w14:textId="77777777" w:rsidR="00C20287" w:rsidRDefault="00C20287" w:rsidP="00DA2C04">
      <w:pPr>
        <w:ind w:right="425"/>
        <w:rPr>
          <w:rFonts w:ascii="Comic Sans MS" w:hAnsi="Comic Sans MS" w:cs="TT E 1 B 4 A 640t 00"/>
          <w:i/>
          <w:color w:val="0000FF"/>
          <w:sz w:val="22"/>
          <w:szCs w:val="22"/>
        </w:rPr>
      </w:pPr>
    </w:p>
    <w:p w14:paraId="3CDBBEC3" w14:textId="4A0D3FE0" w:rsidR="00DA2C04" w:rsidRDefault="00DA2C04" w:rsidP="00DA2C04">
      <w:pPr>
        <w:ind w:right="425"/>
        <w:rPr>
          <w:rFonts w:ascii="Comic Sans MS" w:hAnsi="Comic Sans MS" w:cs="TT E 1 B 4 A 640t 00"/>
          <w:i/>
          <w:color w:val="0000FF"/>
          <w:sz w:val="22"/>
          <w:szCs w:val="22"/>
        </w:rPr>
      </w:pPr>
      <w:r w:rsidRPr="00801A5F">
        <w:rPr>
          <w:rFonts w:ascii="Comic Sans MS" w:hAnsi="Comic Sans MS" w:cs="TT E 1 B 4 A 640t 00"/>
          <w:i/>
          <w:color w:val="0000FF"/>
          <w:sz w:val="22"/>
          <w:szCs w:val="22"/>
        </w:rPr>
        <w:t xml:space="preserve">- </w:t>
      </w:r>
      <w:r>
        <w:rPr>
          <w:rFonts w:ascii="Comic Sans MS" w:hAnsi="Comic Sans MS" w:cs="TT E 1 B 4 A 640t 00"/>
          <w:i/>
          <w:color w:val="0000FF"/>
          <w:sz w:val="22"/>
          <w:szCs w:val="22"/>
        </w:rPr>
        <w:t>Les règles : p</w:t>
      </w:r>
      <w:r w:rsidRPr="00801A5F">
        <w:rPr>
          <w:rFonts w:ascii="Comic Sans MS" w:hAnsi="Comic Sans MS" w:cs="TT E 1 B 4 A 640t 00"/>
          <w:i/>
          <w:color w:val="0000FF"/>
          <w:sz w:val="22"/>
          <w:szCs w:val="22"/>
        </w:rPr>
        <w:t xml:space="preserve">endant la période </w:t>
      </w:r>
      <w:r>
        <w:rPr>
          <w:rFonts w:ascii="Comic Sans MS" w:hAnsi="Comic Sans MS" w:cs="TT E 1 B 4 A 640t 00"/>
          <w:i/>
          <w:color w:val="0000FF"/>
          <w:sz w:val="22"/>
          <w:szCs w:val="22"/>
        </w:rPr>
        <w:t>menstruelle</w:t>
      </w:r>
      <w:r w:rsidRPr="00801A5F">
        <w:rPr>
          <w:rFonts w:ascii="Comic Sans MS" w:hAnsi="Comic Sans MS" w:cs="TT E 1 B 4 A 640t 00"/>
          <w:i/>
          <w:color w:val="0000FF"/>
          <w:sz w:val="22"/>
          <w:szCs w:val="22"/>
        </w:rPr>
        <w:t>, une partie du fluide sanguin est absorbé dans les tissus. Il en résulte une diminution du volume sanguin dont les effets peuvent être rapprochés de ceux d'une déshydratation.</w:t>
      </w:r>
      <w:r>
        <w:rPr>
          <w:rFonts w:ascii="Comic Sans MS" w:hAnsi="Comic Sans MS" w:cs="TT E 1 B 4 A 640t 00"/>
          <w:i/>
          <w:color w:val="0000FF"/>
          <w:sz w:val="22"/>
          <w:szCs w:val="22"/>
        </w:rPr>
        <w:t xml:space="preserve"> Il n’y a pas d’études poussées sur l’impact des règ</w:t>
      </w:r>
      <w:r w:rsidR="00FD17B7">
        <w:rPr>
          <w:rFonts w:ascii="Comic Sans MS" w:hAnsi="Comic Sans MS" w:cs="TT E 1 B 4 A 640t 00"/>
          <w:i/>
          <w:color w:val="0000FF"/>
          <w:sz w:val="22"/>
          <w:szCs w:val="22"/>
        </w:rPr>
        <w:t>l</w:t>
      </w:r>
      <w:r>
        <w:rPr>
          <w:rFonts w:ascii="Comic Sans MS" w:hAnsi="Comic Sans MS" w:cs="TT E 1 B 4 A 640t 00"/>
          <w:i/>
          <w:color w:val="0000FF"/>
          <w:sz w:val="22"/>
          <w:szCs w:val="22"/>
        </w:rPr>
        <w:t xml:space="preserve">es sur la décompression, on peut toutefois conseiller aux femmes durant cette période d’appliquer les mêmes règles de </w:t>
      </w:r>
      <w:r w:rsidRPr="005E2927">
        <w:rPr>
          <w:rFonts w:ascii="Comic Sans MS" w:hAnsi="Comic Sans MS" w:cs="TT E 1 B 4 A 640t 00"/>
          <w:i/>
          <w:color w:val="0000FF"/>
          <w:sz w:val="22"/>
          <w:szCs w:val="22"/>
        </w:rPr>
        <w:t xml:space="preserve">prudence qu’en cas de fatigue et/ou douleurs (pour plonger il faut être </w:t>
      </w:r>
      <w:r w:rsidRPr="005E2927">
        <w:rPr>
          <w:rFonts w:ascii="Comic Sans MS" w:hAnsi="Comic Sans MS" w:cs="TT E 1 B 4 A 640t 00"/>
          <w:i/>
          <w:color w:val="0000FF"/>
          <w:sz w:val="22"/>
          <w:szCs w:val="22"/>
          <w:lang w:val="en-US"/>
        </w:rPr>
        <w:t>“en bonne condition physique et mentale”)</w:t>
      </w:r>
      <w:r w:rsidR="00862659">
        <w:rPr>
          <w:rFonts w:ascii="Comic Sans MS" w:hAnsi="Comic Sans MS" w:cs="TT E 1 B 4 A 640t 00"/>
          <w:i/>
          <w:color w:val="0000FF"/>
          <w:sz w:val="22"/>
          <w:szCs w:val="22"/>
        </w:rPr>
        <w:t>, en étant vigilant</w:t>
      </w:r>
      <w:r w:rsidRPr="005E2927">
        <w:rPr>
          <w:rFonts w:ascii="Comic Sans MS" w:hAnsi="Comic Sans MS" w:cs="TT E 1 B 4 A 640t 00"/>
          <w:i/>
          <w:color w:val="0000FF"/>
          <w:sz w:val="22"/>
          <w:szCs w:val="22"/>
        </w:rPr>
        <w:t xml:space="preserve"> aux antalgiques utilisés pour soulager la douleur (on privilégiera les antalgiques n’ayant pas d’effet sur la circulation sanguine tels que l’aspirine</w:t>
      </w:r>
      <w:r w:rsidR="00AF2E13" w:rsidRPr="005E2927">
        <w:rPr>
          <w:rFonts w:ascii="Comic Sans MS" w:hAnsi="Comic Sans MS" w:cs="TT E 1 B 4 A 640t 00"/>
          <w:i/>
          <w:color w:val="0000FF"/>
          <w:sz w:val="22"/>
          <w:szCs w:val="22"/>
        </w:rPr>
        <w:t xml:space="preserve">, </w:t>
      </w:r>
      <w:r w:rsidR="005E2927" w:rsidRPr="005E2927">
        <w:rPr>
          <w:rFonts w:ascii="Comic Sans MS" w:hAnsi="Comic Sans MS" w:cs="TT E 1 B 4 A 640t 00"/>
          <w:i/>
          <w:color w:val="0000FF"/>
          <w:sz w:val="22"/>
          <w:szCs w:val="22"/>
        </w:rPr>
        <w:t xml:space="preserve">et </w:t>
      </w:r>
      <w:r w:rsidR="00AF2E13" w:rsidRPr="005E2927">
        <w:rPr>
          <w:rFonts w:ascii="Comic Sans MS" w:hAnsi="Comic Sans MS" w:cs="TT E 1 B 4 A 640t 00"/>
          <w:i/>
          <w:color w:val="0000FF"/>
          <w:sz w:val="22"/>
          <w:szCs w:val="22"/>
        </w:rPr>
        <w:t>n’entraînant pas d’effet secondaire neurologique</w:t>
      </w:r>
      <w:r w:rsidRPr="005E2927">
        <w:rPr>
          <w:rFonts w:ascii="Comic Sans MS" w:hAnsi="Comic Sans MS" w:cs="TT E 1 B 4 A 640t 00"/>
          <w:i/>
          <w:color w:val="0000FF"/>
          <w:sz w:val="22"/>
          <w:szCs w:val="22"/>
        </w:rPr>
        <w:t>)</w:t>
      </w:r>
      <w:r w:rsidR="000A621C" w:rsidRPr="005E2927">
        <w:rPr>
          <w:rFonts w:ascii="Comic Sans MS" w:hAnsi="Comic Sans MS" w:cs="TT E 1 B 4 A 640t 00"/>
          <w:i/>
          <w:color w:val="0000FF"/>
          <w:sz w:val="22"/>
          <w:szCs w:val="22"/>
        </w:rPr>
        <w:t xml:space="preserve"> et prévenir la déshydratation</w:t>
      </w:r>
      <w:r w:rsidRPr="005E2927">
        <w:rPr>
          <w:rFonts w:ascii="Comic Sans MS" w:hAnsi="Comic Sans MS" w:cs="TT E 1 B 4 A 640t 00"/>
          <w:i/>
          <w:color w:val="0000FF"/>
          <w:sz w:val="22"/>
          <w:szCs w:val="22"/>
        </w:rPr>
        <w:t>.</w:t>
      </w:r>
      <w:r w:rsidR="00DD48F7" w:rsidRPr="005E2927">
        <w:rPr>
          <w:rFonts w:ascii="Comic Sans MS" w:hAnsi="Comic Sans MS" w:cs="TT E 1 B 4 A 640t 00"/>
          <w:i/>
          <w:color w:val="0000FF"/>
          <w:sz w:val="22"/>
          <w:szCs w:val="22"/>
        </w:rPr>
        <w:t xml:space="preserve"> (1 pt)</w:t>
      </w:r>
    </w:p>
    <w:p w14:paraId="55321F0C" w14:textId="77777777" w:rsidR="00F25ED5" w:rsidRPr="00801A5F" w:rsidRDefault="00F25ED5" w:rsidP="00DA2C04">
      <w:pPr>
        <w:ind w:right="425"/>
        <w:rPr>
          <w:rFonts w:ascii="Comic Sans MS" w:hAnsi="Comic Sans MS" w:cs="TT E 1 B 4 A 640t 00"/>
          <w:i/>
          <w:color w:val="0000FF"/>
          <w:sz w:val="22"/>
          <w:szCs w:val="22"/>
        </w:rPr>
      </w:pPr>
    </w:p>
    <w:p w14:paraId="7EDDF1E3" w14:textId="42B4AB01" w:rsidR="001C3BA3" w:rsidRDefault="00A77EF3" w:rsidP="001C3BA3">
      <w:pPr>
        <w:ind w:right="425"/>
        <w:rPr>
          <w:rFonts w:ascii="Comic Sans MS" w:hAnsi="Comic Sans MS" w:cs="TT E 1 B 4 A 640t 00"/>
          <w:i/>
          <w:color w:val="0000FF"/>
          <w:sz w:val="22"/>
          <w:szCs w:val="22"/>
        </w:rPr>
      </w:pPr>
      <w:r>
        <w:rPr>
          <w:rFonts w:ascii="Comic Sans MS" w:hAnsi="Comic Sans MS" w:cs="TT E 1 B 4 A 640t 00"/>
          <w:i/>
          <w:color w:val="0000FF"/>
          <w:sz w:val="22"/>
          <w:szCs w:val="22"/>
        </w:rPr>
        <w:t xml:space="preserve">- </w:t>
      </w:r>
      <w:r w:rsidRPr="00A77EF3">
        <w:rPr>
          <w:rFonts w:ascii="Comic Sans MS" w:hAnsi="Comic Sans MS" w:cs="TT E 1 B 4 A 640t 00"/>
          <w:i/>
          <w:color w:val="0000FF"/>
          <w:sz w:val="22"/>
          <w:szCs w:val="22"/>
        </w:rPr>
        <w:t>La grossesse</w:t>
      </w:r>
      <w:r w:rsidR="00B923A6">
        <w:rPr>
          <w:rFonts w:ascii="Comic Sans MS" w:hAnsi="Comic Sans MS" w:cs="TT E 1 B 4 A 640t 00"/>
          <w:i/>
          <w:color w:val="0000FF"/>
          <w:sz w:val="22"/>
          <w:szCs w:val="22"/>
        </w:rPr>
        <w:t xml:space="preserve"> : </w:t>
      </w:r>
      <w:r w:rsidR="001C5FCC">
        <w:rPr>
          <w:rFonts w:ascii="Comic Sans MS" w:hAnsi="Comic Sans MS" w:cs="TT E 1 B 4 A 640t 00"/>
          <w:i/>
          <w:color w:val="0000FF"/>
          <w:sz w:val="22"/>
          <w:szCs w:val="22"/>
        </w:rPr>
        <w:t>l</w:t>
      </w:r>
      <w:r w:rsidR="00EF7CBC">
        <w:rPr>
          <w:rFonts w:ascii="Comic Sans MS" w:hAnsi="Comic Sans MS" w:cs="TT E 1 B 4 A 640t 00"/>
          <w:i/>
          <w:color w:val="0000FF"/>
          <w:sz w:val="22"/>
          <w:szCs w:val="22"/>
        </w:rPr>
        <w:t>a grossesse est considérée en France comme une contre-indication temporaire à la pratique de la plongée.</w:t>
      </w:r>
      <w:r w:rsidR="001C5FCC">
        <w:rPr>
          <w:rFonts w:ascii="Comic Sans MS" w:hAnsi="Comic Sans MS" w:cs="TT E 1 B 4 A 640t 00"/>
          <w:i/>
          <w:color w:val="0000FF"/>
          <w:sz w:val="22"/>
          <w:szCs w:val="22"/>
        </w:rPr>
        <w:t xml:space="preserve"> </w:t>
      </w:r>
      <w:r w:rsidR="001C5FCC" w:rsidRPr="001C5FCC">
        <w:rPr>
          <w:rFonts w:ascii="Comic Sans MS" w:hAnsi="Comic Sans MS" w:cs="TT E 1 B 4 A 640t 00"/>
          <w:i/>
          <w:color w:val="0000FF"/>
          <w:sz w:val="22"/>
          <w:szCs w:val="22"/>
        </w:rPr>
        <w:t xml:space="preserve">Un risque existe également pour le </w:t>
      </w:r>
      <w:r w:rsidR="00862659" w:rsidRPr="001C5FCC">
        <w:rPr>
          <w:rFonts w:ascii="Comic Sans MS" w:hAnsi="Comic Sans MS" w:cs="TT E 1 B 4 A 640t 00"/>
          <w:i/>
          <w:color w:val="0000FF"/>
          <w:sz w:val="22"/>
          <w:szCs w:val="22"/>
        </w:rPr>
        <w:t>fœtus</w:t>
      </w:r>
      <w:r w:rsidR="001C5FCC" w:rsidRPr="001C5FCC">
        <w:rPr>
          <w:rFonts w:ascii="Comic Sans MS" w:hAnsi="Comic Sans MS" w:cs="TT E 1 B 4 A 640t 00"/>
          <w:i/>
          <w:color w:val="0000FF"/>
          <w:sz w:val="22"/>
          <w:szCs w:val="22"/>
        </w:rPr>
        <w:t xml:space="preserve">, même si celui-ci n’est que très peu connu. Il peut être impacté par la désaturation  et </w:t>
      </w:r>
      <w:r w:rsidR="00862659">
        <w:rPr>
          <w:rFonts w:ascii="Comic Sans MS" w:hAnsi="Comic Sans MS" w:cs="TT E 1 B 4 A 640t 00"/>
          <w:i/>
          <w:color w:val="0000FF"/>
          <w:sz w:val="22"/>
          <w:szCs w:val="22"/>
        </w:rPr>
        <w:t>par</w:t>
      </w:r>
      <w:r w:rsidR="001C5FCC" w:rsidRPr="001C5FCC">
        <w:rPr>
          <w:rFonts w:ascii="Comic Sans MS" w:hAnsi="Comic Sans MS" w:cs="TT E 1 B 4 A 640t 00"/>
          <w:i/>
          <w:color w:val="0000FF"/>
          <w:sz w:val="22"/>
          <w:szCs w:val="22"/>
        </w:rPr>
        <w:t xml:space="preserve"> la toxicité des gaz, mais aussi par les traitements de la mère en cas d’accident.</w:t>
      </w:r>
      <w:r w:rsidR="000948AB">
        <w:rPr>
          <w:rFonts w:ascii="Comic Sans MS" w:hAnsi="Comic Sans MS" w:cs="TT E 1 B 4 A 640t 00"/>
          <w:i/>
          <w:color w:val="0000FF"/>
          <w:sz w:val="22"/>
          <w:szCs w:val="22"/>
        </w:rPr>
        <w:t xml:space="preserve"> </w:t>
      </w:r>
      <w:r w:rsidR="00DA2C04">
        <w:rPr>
          <w:rFonts w:ascii="Comic Sans MS" w:hAnsi="Comic Sans MS" w:cs="TT E 1 B 4 A 640t 00"/>
          <w:i/>
          <w:color w:val="0000FF"/>
          <w:sz w:val="22"/>
          <w:szCs w:val="22"/>
        </w:rPr>
        <w:t>La reprise de plongée après la grossesse devrait être soumise à l’avis du médecin, et dans tous les cas avec la prise en compte de l’état physique et mental de la mère.</w:t>
      </w:r>
      <w:r w:rsidR="00DD48F7">
        <w:rPr>
          <w:rFonts w:ascii="Comic Sans MS" w:hAnsi="Comic Sans MS" w:cs="TT E 1 B 4 A 640t 00"/>
          <w:i/>
          <w:color w:val="0000FF"/>
          <w:sz w:val="22"/>
          <w:szCs w:val="22"/>
        </w:rPr>
        <w:t xml:space="preserve"> (1 pt)</w:t>
      </w:r>
    </w:p>
    <w:p w14:paraId="23958C33" w14:textId="77777777" w:rsidR="000948AB" w:rsidRPr="000948AB" w:rsidRDefault="000948AB" w:rsidP="001C3BA3">
      <w:pPr>
        <w:ind w:right="425"/>
        <w:rPr>
          <w:rFonts w:ascii="Comic Sans MS" w:hAnsi="Comic Sans MS" w:cs="TT E 1 B 4 A 640t 00"/>
          <w:i/>
          <w:color w:val="0000FF"/>
          <w:sz w:val="22"/>
          <w:szCs w:val="22"/>
        </w:rPr>
      </w:pPr>
    </w:p>
    <w:p w14:paraId="3B304862" w14:textId="28112E7D" w:rsidR="00857A4C" w:rsidRPr="00857A4C" w:rsidRDefault="00857A4C" w:rsidP="001C3BA3">
      <w:pPr>
        <w:ind w:right="425"/>
        <w:rPr>
          <w:rFonts w:ascii="Comic Sans MS" w:hAnsi="Comic Sans MS" w:cs="TT E 1 B 4 A 640t 00"/>
          <w:i/>
          <w:color w:val="0000FF"/>
          <w:sz w:val="22"/>
          <w:szCs w:val="22"/>
        </w:rPr>
      </w:pPr>
      <w:r>
        <w:rPr>
          <w:rFonts w:ascii="Comic Sans MS" w:hAnsi="Comic Sans MS" w:cs="TT E 1 B 4 A 640t 00"/>
          <w:i/>
          <w:color w:val="0000FF"/>
          <w:sz w:val="22"/>
          <w:szCs w:val="22"/>
        </w:rPr>
        <w:t xml:space="preserve">- En terme de prévention il semble fondamental d’anticiper et d’intégrer dans les cours ainsi que dans les pratiques </w:t>
      </w:r>
      <w:r w:rsidRPr="005E2927">
        <w:rPr>
          <w:rFonts w:ascii="Comic Sans MS" w:hAnsi="Comic Sans MS" w:cs="TT E 1 B 4 A 640t 00"/>
          <w:i/>
          <w:color w:val="0000FF"/>
          <w:sz w:val="22"/>
          <w:szCs w:val="22"/>
        </w:rPr>
        <w:t>d’encadrement la prise en compte de ces spécificités.</w:t>
      </w:r>
      <w:r w:rsidR="00EF7CBC" w:rsidRPr="005E2927">
        <w:rPr>
          <w:rFonts w:ascii="Comic Sans MS" w:hAnsi="Comic Sans MS" w:cs="TT E 1 B 4 A 640t 00"/>
          <w:i/>
          <w:color w:val="0000FF"/>
          <w:sz w:val="22"/>
          <w:szCs w:val="22"/>
        </w:rPr>
        <w:t xml:space="preserve"> Ce sont les formateurs qui attirent l’attention des plongeurs dès leurs premiers coups de palme sur ce qu’ils doivent faire ou non, il ne faut donc pas oublier les conseils à prodiguer aux plongeuses. La CAT en cas d’accident est strictement similaire </w:t>
      </w:r>
      <w:r w:rsidR="009B7A13" w:rsidRPr="005E2927">
        <w:rPr>
          <w:rFonts w:ascii="Comic Sans MS" w:hAnsi="Comic Sans MS" w:cs="TT E 1 B 4 A 640t 00"/>
          <w:i/>
          <w:color w:val="0000FF"/>
          <w:sz w:val="22"/>
          <w:szCs w:val="22"/>
        </w:rPr>
        <w:t>à celle</w:t>
      </w:r>
      <w:r w:rsidR="00EF7CBC" w:rsidRPr="005E2927">
        <w:rPr>
          <w:rFonts w:ascii="Comic Sans MS" w:hAnsi="Comic Sans MS" w:cs="TT E 1 B 4 A 640t 00"/>
          <w:i/>
          <w:color w:val="0000FF"/>
          <w:sz w:val="22"/>
          <w:szCs w:val="22"/>
        </w:rPr>
        <w:t xml:space="preserve"> pour les hommes. (1 pt)</w:t>
      </w:r>
    </w:p>
    <w:p w14:paraId="4655B8DC" w14:textId="77777777" w:rsidR="00636A4F" w:rsidRDefault="00636A4F" w:rsidP="001C3BA3">
      <w:pPr>
        <w:ind w:right="425"/>
        <w:rPr>
          <w:rFonts w:ascii="Comic Sans MS" w:hAnsi="Comic Sans MS"/>
          <w:sz w:val="22"/>
          <w:szCs w:val="22"/>
        </w:rPr>
      </w:pPr>
    </w:p>
    <w:p w14:paraId="61A1A0EB" w14:textId="77777777" w:rsidR="00636A4F" w:rsidRDefault="00636A4F" w:rsidP="001C3BA3">
      <w:pPr>
        <w:ind w:right="425"/>
        <w:rPr>
          <w:rFonts w:ascii="Comic Sans MS" w:hAnsi="Comic Sans MS"/>
          <w:sz w:val="22"/>
          <w:szCs w:val="22"/>
        </w:rPr>
      </w:pPr>
    </w:p>
    <w:p w14:paraId="10A73EC6" w14:textId="77777777" w:rsidR="00636A4F" w:rsidRPr="00B923A6" w:rsidRDefault="00B923A6" w:rsidP="00636A4F">
      <w:pPr>
        <w:keepNext/>
        <w:outlineLvl w:val="0"/>
        <w:rPr>
          <w:rFonts w:ascii="Comic Sans MS" w:hAnsi="Comic Sans MS" w:cs="TT E 1 B 4 A 640t 00"/>
          <w:b/>
          <w:color w:val="auto"/>
          <w:sz w:val="22"/>
          <w:szCs w:val="22"/>
        </w:rPr>
      </w:pPr>
      <w:r>
        <w:rPr>
          <w:rFonts w:ascii="Comic Sans MS" w:hAnsi="Comic Sans MS" w:cs="TT E 1 B 4 A 640t 00"/>
          <w:b/>
          <w:color w:val="auto"/>
          <w:sz w:val="22"/>
          <w:szCs w:val="22"/>
        </w:rPr>
        <w:br w:type="page"/>
      </w:r>
      <w:r w:rsidR="00636A4F" w:rsidRPr="00B923A6">
        <w:rPr>
          <w:rFonts w:ascii="Comic Sans MS" w:hAnsi="Comic Sans MS" w:cs="TT E 1 B 4 A 640t 00"/>
          <w:b/>
          <w:color w:val="auto"/>
          <w:sz w:val="22"/>
          <w:szCs w:val="22"/>
        </w:rPr>
        <w:lastRenderedPageBreak/>
        <w:t xml:space="preserve">Question n° </w:t>
      </w:r>
      <w:r>
        <w:rPr>
          <w:rFonts w:ascii="Comic Sans MS" w:hAnsi="Comic Sans MS" w:cs="TT E 1 B 4 A 640t 00"/>
          <w:b/>
          <w:color w:val="auto"/>
          <w:sz w:val="22"/>
          <w:szCs w:val="22"/>
        </w:rPr>
        <w:t>3</w:t>
      </w:r>
      <w:r w:rsidR="00636A4F" w:rsidRPr="00B923A6">
        <w:rPr>
          <w:rFonts w:ascii="Comic Sans MS" w:hAnsi="Comic Sans MS" w:cs="TT E 1 B 4 A 640t 00"/>
          <w:b/>
          <w:color w:val="auto"/>
          <w:sz w:val="22"/>
          <w:szCs w:val="22"/>
        </w:rPr>
        <w:t> : La surpression pulmonaire (</w:t>
      </w:r>
      <w:r w:rsidR="00E05E97">
        <w:rPr>
          <w:rFonts w:ascii="Comic Sans MS" w:hAnsi="Comic Sans MS" w:cs="TT E 1 B 4 A 640t 00"/>
          <w:b/>
          <w:color w:val="auto"/>
          <w:sz w:val="22"/>
          <w:szCs w:val="22"/>
        </w:rPr>
        <w:t>5</w:t>
      </w:r>
      <w:r w:rsidR="00636A4F" w:rsidRPr="00B923A6">
        <w:rPr>
          <w:rFonts w:ascii="Comic Sans MS" w:hAnsi="Comic Sans MS" w:cs="TT E 1 B 4 A 640t 00"/>
          <w:b/>
          <w:color w:val="auto"/>
          <w:sz w:val="22"/>
          <w:szCs w:val="22"/>
        </w:rPr>
        <w:t xml:space="preserve"> pts)</w:t>
      </w:r>
    </w:p>
    <w:p w14:paraId="7B1FFEE1" w14:textId="77777777" w:rsidR="00636A4F" w:rsidRPr="00B923A6" w:rsidRDefault="00636A4F" w:rsidP="00636A4F">
      <w:pPr>
        <w:ind w:right="425"/>
        <w:jc w:val="both"/>
        <w:rPr>
          <w:rFonts w:ascii="Comic Sans MS" w:hAnsi="Comic Sans MS" w:cs="TT E 1 B 4 A 640t 00"/>
          <w:color w:val="auto"/>
          <w:sz w:val="22"/>
          <w:szCs w:val="22"/>
        </w:rPr>
      </w:pPr>
      <w:r w:rsidRPr="00B923A6">
        <w:rPr>
          <w:rFonts w:ascii="Comic Sans MS" w:hAnsi="Comic Sans MS" w:cs="TT E 1 B 4 A 640t 00"/>
          <w:color w:val="auto"/>
          <w:sz w:val="22"/>
          <w:szCs w:val="22"/>
        </w:rPr>
        <w:t xml:space="preserve">En vous basant sur vos connaissances d’anatomie et de physiologie, expliquez les symptômes suivants rencontrés lors d’une surpression pulmonaire. </w:t>
      </w:r>
    </w:p>
    <w:p w14:paraId="1581EC7C" w14:textId="77777777" w:rsidR="00636A4F" w:rsidRPr="00B923A6" w:rsidRDefault="00636A4F" w:rsidP="00636A4F">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Spume rosâtre (</w:t>
      </w:r>
      <w:r w:rsidR="00B923A6" w:rsidRPr="00B923A6">
        <w:rPr>
          <w:rFonts w:ascii="Comic Sans MS" w:hAnsi="Comic Sans MS"/>
          <w:sz w:val="22"/>
          <w:szCs w:val="16"/>
        </w:rPr>
        <w:t>0,5</w:t>
      </w:r>
      <w:r w:rsidRPr="00B923A6">
        <w:rPr>
          <w:rFonts w:ascii="Comic Sans MS" w:hAnsi="Comic Sans MS"/>
          <w:sz w:val="22"/>
          <w:szCs w:val="16"/>
        </w:rPr>
        <w:t xml:space="preserve"> pt) </w:t>
      </w:r>
    </w:p>
    <w:p w14:paraId="345A1682"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Membrane alvéolo-capillaire fragile, distendue ou déchirée laissant passer des éléments figurés du sang qui remontent à la bouche lors d’efforts de toux.</w:t>
      </w:r>
    </w:p>
    <w:p w14:paraId="7F1E3B4F" w14:textId="77777777" w:rsidR="00636A4F"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Insuffisance ventilatoire (0,5</w:t>
      </w:r>
      <w:r w:rsidR="00636A4F" w:rsidRPr="00B923A6">
        <w:rPr>
          <w:rFonts w:ascii="Comic Sans MS" w:hAnsi="Comic Sans MS"/>
          <w:sz w:val="22"/>
          <w:szCs w:val="16"/>
        </w:rPr>
        <w:t xml:space="preserve"> pt) </w:t>
      </w:r>
    </w:p>
    <w:p w14:paraId="45D64DD8"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Effraction d’air dans les feuillets de la plèvre qui les désolidarise et provoque un pneumothorax, ce qui ne permet plus l’expansion du poumon du côté lésé.</w:t>
      </w:r>
    </w:p>
    <w:p w14:paraId="497532F5" w14:textId="77777777" w:rsidR="00636A4F"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Insuffisance cardiaque (0,5</w:t>
      </w:r>
      <w:r w:rsidR="00636A4F" w:rsidRPr="00B923A6">
        <w:rPr>
          <w:rFonts w:ascii="Comic Sans MS" w:hAnsi="Comic Sans MS"/>
          <w:sz w:val="22"/>
          <w:szCs w:val="16"/>
        </w:rPr>
        <w:t xml:space="preserve"> pt) </w:t>
      </w:r>
    </w:p>
    <w:p w14:paraId="3030B287"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Emphysème médiastinal, comprimant le cœur, et empêchant son fonctionnement normal et/ ou bulles d’air en nombre important dans le cœur gauche perturbant le débit cardiaque.</w:t>
      </w:r>
    </w:p>
    <w:p w14:paraId="573DB07F" w14:textId="77777777" w:rsidR="00636A4F"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Douleur thoracique (0,5</w:t>
      </w:r>
      <w:r w:rsidR="00636A4F" w:rsidRPr="00B923A6">
        <w:rPr>
          <w:rFonts w:ascii="Comic Sans MS" w:hAnsi="Comic Sans MS"/>
          <w:sz w:val="22"/>
          <w:szCs w:val="16"/>
        </w:rPr>
        <w:t xml:space="preserve"> pt) </w:t>
      </w:r>
    </w:p>
    <w:p w14:paraId="74A8CE9A"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Due aux lésions pleurales.</w:t>
      </w:r>
    </w:p>
    <w:p w14:paraId="0B0ADB51" w14:textId="77777777" w:rsidR="00636A4F" w:rsidRPr="00B923A6" w:rsidRDefault="00B923A6"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Hémiplégie gauche (0,5</w:t>
      </w:r>
      <w:r w:rsidR="00636A4F" w:rsidRPr="00B923A6">
        <w:rPr>
          <w:rFonts w:ascii="Comic Sans MS" w:hAnsi="Comic Sans MS"/>
          <w:sz w:val="22"/>
          <w:szCs w:val="16"/>
        </w:rPr>
        <w:t xml:space="preserve"> pt) </w:t>
      </w:r>
    </w:p>
    <w:p w14:paraId="3A8C5F29"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Bulles d’air circulant dans la crosse aortique et qui remontent dans la carotide droite.</w:t>
      </w:r>
    </w:p>
    <w:p w14:paraId="362B6C3B" w14:textId="77777777" w:rsidR="00636A4F" w:rsidRPr="00B923A6" w:rsidRDefault="00636A4F" w:rsidP="00B923A6">
      <w:pPr>
        <w:numPr>
          <w:ilvl w:val="0"/>
          <w:numId w:val="44"/>
        </w:numPr>
        <w:spacing w:before="120"/>
        <w:ind w:left="709" w:hanging="283"/>
        <w:rPr>
          <w:rFonts w:ascii="Comic Sans MS" w:hAnsi="Comic Sans MS"/>
          <w:sz w:val="22"/>
          <w:szCs w:val="16"/>
        </w:rPr>
      </w:pPr>
      <w:r w:rsidRPr="00B923A6">
        <w:rPr>
          <w:rFonts w:ascii="Comic Sans MS" w:hAnsi="Comic Sans MS"/>
          <w:sz w:val="22"/>
          <w:szCs w:val="16"/>
        </w:rPr>
        <w:t>Pourquoi l'apparition d'une paraplégie est-elle improbable lors d</w:t>
      </w:r>
      <w:r w:rsidR="00E05E97">
        <w:rPr>
          <w:rFonts w:ascii="Comic Sans MS" w:hAnsi="Comic Sans MS"/>
          <w:sz w:val="22"/>
          <w:szCs w:val="16"/>
        </w:rPr>
        <w:t>’une surpression pulmonaire ? (0,5</w:t>
      </w:r>
      <w:r w:rsidRPr="00B923A6">
        <w:rPr>
          <w:rFonts w:ascii="Comic Sans MS" w:hAnsi="Comic Sans MS"/>
          <w:sz w:val="22"/>
          <w:szCs w:val="16"/>
        </w:rPr>
        <w:t xml:space="preserve"> pt)</w:t>
      </w:r>
    </w:p>
    <w:p w14:paraId="3AE3E016" w14:textId="77777777"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Les bulles d’air en provenance des veines pulmonaires passent dans la grande circulation via les cavités gauches du cœur, empruntent l’Aorte puis remontent vers  les carotides pour former une embolie gazeuse cérébrale. De ce fait, la circulation médullaire n’est pas concernée.</w:t>
      </w:r>
    </w:p>
    <w:p w14:paraId="53187EDD" w14:textId="77777777" w:rsidR="00636A4F" w:rsidRPr="00B923A6" w:rsidRDefault="00636A4F" w:rsidP="00636A4F">
      <w:pPr>
        <w:spacing w:before="120"/>
        <w:ind w:right="425"/>
        <w:jc w:val="both"/>
        <w:rPr>
          <w:rFonts w:ascii="Comic Sans MS" w:hAnsi="Comic Sans MS"/>
          <w:color w:val="auto"/>
          <w:sz w:val="22"/>
          <w:szCs w:val="16"/>
        </w:rPr>
      </w:pPr>
      <w:r w:rsidRPr="00B923A6">
        <w:rPr>
          <w:rFonts w:ascii="Comic Sans MS" w:hAnsi="Comic Sans MS"/>
          <w:color w:val="auto"/>
          <w:sz w:val="22"/>
          <w:szCs w:val="16"/>
        </w:rPr>
        <w:t>Une des recommandations de secourisme est de mettre en PLS une victime inconsciente. Comment vous apercevez-vous qu’elle est victime d’un pneumothorax ? (1 pt)</w:t>
      </w:r>
    </w:p>
    <w:p w14:paraId="6DC7BA13" w14:textId="4E64620D" w:rsidR="00636A4F" w:rsidRPr="00B923A6"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Une personne victime d’un pneumothorax, si elle est placée en PLS du côté du poumon sain, va rapidement avoir une déficience respiratoire entrainant une cyanose des extrémités malgré l’inhalation d’oxygène. En effet, le poumon sain écrasé par le poids du corps perd de sa compliance</w:t>
      </w:r>
      <w:r w:rsidR="008E6287">
        <w:rPr>
          <w:rFonts w:ascii="Comic Sans MS" w:hAnsi="Comic Sans MS" w:cs="TT E 1 B 4 A 640t 00"/>
          <w:i/>
          <w:color w:val="0000FF"/>
          <w:sz w:val="22"/>
          <w:szCs w:val="22"/>
        </w:rPr>
        <w:t xml:space="preserve"> (mouvements ventilatoires moins importants)</w:t>
      </w:r>
      <w:r w:rsidRPr="00B923A6">
        <w:rPr>
          <w:rFonts w:ascii="Comic Sans MS" w:hAnsi="Comic Sans MS" w:cs="TT E 1 B 4 A 640t 00"/>
          <w:i/>
          <w:color w:val="0000FF"/>
          <w:sz w:val="22"/>
          <w:szCs w:val="22"/>
        </w:rPr>
        <w:t xml:space="preserve"> et n’oxygène pas assez les cellules.  </w:t>
      </w:r>
    </w:p>
    <w:p w14:paraId="223A6A48" w14:textId="77777777" w:rsidR="00636A4F" w:rsidRPr="00B923A6" w:rsidRDefault="00B923A6" w:rsidP="00B923A6">
      <w:pPr>
        <w:spacing w:before="120"/>
        <w:ind w:right="425"/>
        <w:jc w:val="both"/>
        <w:rPr>
          <w:rFonts w:ascii="Comic Sans MS" w:hAnsi="Comic Sans MS"/>
          <w:color w:val="auto"/>
          <w:sz w:val="22"/>
          <w:szCs w:val="16"/>
        </w:rPr>
      </w:pPr>
      <w:r>
        <w:rPr>
          <w:rFonts w:ascii="Comic Sans MS" w:hAnsi="Comic Sans MS"/>
          <w:color w:val="auto"/>
          <w:sz w:val="22"/>
          <w:szCs w:val="16"/>
        </w:rPr>
        <w:t>Qu’est-ce que le secouriste peut faire pour éviter</w:t>
      </w:r>
      <w:r w:rsidR="00636A4F" w:rsidRPr="00B923A6">
        <w:rPr>
          <w:rFonts w:ascii="Comic Sans MS" w:hAnsi="Comic Sans MS"/>
          <w:color w:val="auto"/>
          <w:sz w:val="22"/>
          <w:szCs w:val="16"/>
        </w:rPr>
        <w:t xml:space="preserve"> cela ? (1 pt)</w:t>
      </w:r>
    </w:p>
    <w:p w14:paraId="360C1DE7" w14:textId="1A0470BB" w:rsidR="00636A4F" w:rsidRDefault="00636A4F" w:rsidP="00B923A6">
      <w:pPr>
        <w:ind w:left="709" w:right="425"/>
        <w:rPr>
          <w:rFonts w:ascii="Comic Sans MS" w:hAnsi="Comic Sans MS" w:cs="TT E 1 B 4 A 640t 00"/>
          <w:i/>
          <w:color w:val="0000FF"/>
          <w:sz w:val="22"/>
          <w:szCs w:val="22"/>
        </w:rPr>
      </w:pPr>
      <w:r w:rsidRPr="00B923A6">
        <w:rPr>
          <w:rFonts w:ascii="Comic Sans MS" w:hAnsi="Comic Sans MS" w:cs="TT E 1 B 4 A 640t 00"/>
          <w:i/>
          <w:color w:val="0000FF"/>
          <w:sz w:val="22"/>
          <w:szCs w:val="22"/>
        </w:rPr>
        <w:t xml:space="preserve">Lors du bilan, le secouriste aurait pu constater </w:t>
      </w:r>
      <w:r w:rsidR="00E05CE7">
        <w:rPr>
          <w:rFonts w:ascii="Comic Sans MS" w:hAnsi="Comic Sans MS" w:cs="TT E 1 B 4 A 640t 00"/>
          <w:i/>
          <w:color w:val="0000FF"/>
          <w:sz w:val="22"/>
          <w:szCs w:val="22"/>
        </w:rPr>
        <w:t xml:space="preserve">une diminution des mouvements </w:t>
      </w:r>
      <w:r w:rsidRPr="00B923A6">
        <w:rPr>
          <w:rFonts w:ascii="Comic Sans MS" w:hAnsi="Comic Sans MS" w:cs="TT E 1 B 4 A 640t 00"/>
          <w:i/>
          <w:color w:val="0000FF"/>
          <w:sz w:val="22"/>
          <w:szCs w:val="22"/>
        </w:rPr>
        <w:t>de la cage thoracique et donc positionner la victime sur le poumon affecté pour permettre au poumon sain d’avoir toute la compliance nécessaire pour bien oxygéner l’organisme.</w:t>
      </w:r>
    </w:p>
    <w:p w14:paraId="4D18FE01" w14:textId="272042B0" w:rsidR="00E05CE7" w:rsidRPr="00B923A6" w:rsidRDefault="00FD6841" w:rsidP="00B923A6">
      <w:pPr>
        <w:ind w:left="709" w:right="425"/>
        <w:rPr>
          <w:rFonts w:ascii="Comic Sans MS" w:hAnsi="Comic Sans MS" w:cs="TT E 1 B 4 A 640t 00"/>
          <w:i/>
          <w:color w:val="0000FF"/>
          <w:sz w:val="22"/>
          <w:szCs w:val="22"/>
        </w:rPr>
      </w:pPr>
      <w:r>
        <w:rPr>
          <w:rFonts w:ascii="Comic Sans MS" w:hAnsi="Comic Sans MS" w:cs="TT E 1 B 4 A 640t 00"/>
          <w:i/>
          <w:color w:val="0000FF"/>
          <w:sz w:val="22"/>
          <w:szCs w:val="22"/>
        </w:rPr>
        <w:t>Si</w:t>
      </w:r>
      <w:r w:rsidR="00E05CE7">
        <w:rPr>
          <w:rFonts w:ascii="Comic Sans MS" w:hAnsi="Comic Sans MS" w:cs="TT E 1 B 4 A 640t 00"/>
          <w:i/>
          <w:color w:val="0000FF"/>
          <w:sz w:val="22"/>
          <w:szCs w:val="22"/>
        </w:rPr>
        <w:t xml:space="preserve"> la victime</w:t>
      </w:r>
      <w:r>
        <w:rPr>
          <w:rFonts w:ascii="Comic Sans MS" w:hAnsi="Comic Sans MS" w:cs="TT E 1 B 4 A 640t 00"/>
          <w:i/>
          <w:color w:val="0000FF"/>
          <w:sz w:val="22"/>
          <w:szCs w:val="22"/>
        </w:rPr>
        <w:t xml:space="preserve"> est consciente, la laisser </w:t>
      </w:r>
      <w:r w:rsidR="00E05CE7">
        <w:rPr>
          <w:rFonts w:ascii="Comic Sans MS" w:hAnsi="Comic Sans MS" w:cs="TT E 1 B 4 A 640t 00"/>
          <w:i/>
          <w:color w:val="0000FF"/>
          <w:sz w:val="22"/>
          <w:szCs w:val="22"/>
        </w:rPr>
        <w:t>choisir le côté le moins inconfortable.</w:t>
      </w:r>
    </w:p>
    <w:p w14:paraId="09E40748" w14:textId="77777777" w:rsidR="00636A4F" w:rsidRPr="0058596C" w:rsidRDefault="00636A4F" w:rsidP="001C3BA3">
      <w:pPr>
        <w:ind w:right="425"/>
        <w:rPr>
          <w:rFonts w:ascii="Comic Sans MS" w:hAnsi="Comic Sans MS"/>
          <w:sz w:val="22"/>
          <w:szCs w:val="22"/>
        </w:rPr>
      </w:pPr>
    </w:p>
    <w:sectPr w:rsidR="00636A4F" w:rsidRPr="0058596C" w:rsidSect="0058596C">
      <w:headerReference w:type="default" r:id="rId8"/>
      <w:footerReference w:type="even" r:id="rId9"/>
      <w:footerReference w:type="default" r:id="rId10"/>
      <w:pgSz w:w="11906" w:h="16838"/>
      <w:pgMar w:top="680" w:right="567" w:bottom="567" w:left="851"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81086" w14:textId="77777777" w:rsidR="00D01322" w:rsidRDefault="00D01322" w:rsidP="000C5341">
      <w:r>
        <w:separator/>
      </w:r>
    </w:p>
  </w:endnote>
  <w:endnote w:type="continuationSeparator" w:id="0">
    <w:p w14:paraId="2A563205" w14:textId="77777777" w:rsidR="00D01322" w:rsidRDefault="00D01322"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Gras">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DejaVu Sans">
    <w:charset w:val="00"/>
    <w:family w:val="swiss"/>
    <w:pitch w:val="variable"/>
    <w:sig w:usb0="E7002EFF" w:usb1="D200F5FF" w:usb2="0A24602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BDF10" w14:textId="77777777" w:rsidR="00B923A6" w:rsidRDefault="00B923A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7A93F6F" w14:textId="77777777" w:rsidR="00B923A6" w:rsidRDefault="00B923A6">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463B2" w14:textId="77777777" w:rsidR="00B923A6" w:rsidRDefault="00B923A6"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7D5CA6">
      <w:rPr>
        <w:rStyle w:val="Numrodepage"/>
      </w:rPr>
      <w:t>1</w:t>
    </w:r>
    <w:r>
      <w:rPr>
        <w:rStyle w:val="Numrodepage"/>
      </w:rPr>
      <w:fldChar w:fldCharType="end"/>
    </w:r>
  </w:p>
  <w:p w14:paraId="3E618825" w14:textId="77777777" w:rsidR="00B923A6" w:rsidRDefault="00B923A6">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9EABA1" w14:textId="77777777" w:rsidR="00D01322" w:rsidRDefault="00D01322" w:rsidP="000C5341">
      <w:r>
        <w:separator/>
      </w:r>
    </w:p>
  </w:footnote>
  <w:footnote w:type="continuationSeparator" w:id="0">
    <w:p w14:paraId="0FD0992E" w14:textId="77777777" w:rsidR="00D01322" w:rsidRDefault="00D01322" w:rsidP="000C53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44"/>
      <w:gridCol w:w="5045"/>
    </w:tblGrid>
    <w:tr w:rsidR="00B923A6" w14:paraId="1775DDBB" w14:textId="77777777" w:rsidTr="00741E38">
      <w:tc>
        <w:tcPr>
          <w:tcW w:w="5044" w:type="dxa"/>
          <w:shd w:val="clear" w:color="auto" w:fill="auto"/>
        </w:tcPr>
        <w:p w14:paraId="6BB00F80" w14:textId="77F72F63" w:rsidR="00B923A6" w:rsidRDefault="00A216B9">
          <w:pPr>
            <w:pStyle w:val="En-tte"/>
          </w:pPr>
          <w:r>
            <w:drawing>
              <wp:inline distT="0" distB="0" distL="0" distR="0" wp14:anchorId="09C8F3EB" wp14:editId="1D5599BA">
                <wp:extent cx="1693545" cy="753745"/>
                <wp:effectExtent l="0" t="0" r="8255" b="8255"/>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753745"/>
                        </a:xfrm>
                        <a:prstGeom prst="rect">
                          <a:avLst/>
                        </a:prstGeom>
                        <a:noFill/>
                        <a:ln>
                          <a:noFill/>
                        </a:ln>
                      </pic:spPr>
                    </pic:pic>
                  </a:graphicData>
                </a:graphic>
              </wp:inline>
            </w:drawing>
          </w:r>
        </w:p>
      </w:tc>
      <w:tc>
        <w:tcPr>
          <w:tcW w:w="5045" w:type="dxa"/>
          <w:shd w:val="clear" w:color="auto" w:fill="auto"/>
        </w:tcPr>
        <w:p w14:paraId="5C4F85C1" w14:textId="77777777" w:rsidR="00B923A6" w:rsidRPr="00741E38" w:rsidRDefault="00B923A6"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71CB1873" w14:textId="77777777" w:rsidR="00B923A6" w:rsidRPr="00741E38" w:rsidRDefault="00B923A6" w:rsidP="00741E38">
          <w:pPr>
            <w:pStyle w:val="En-tte"/>
            <w:jc w:val="center"/>
            <w:rPr>
              <w:rFonts w:ascii="Comic Sans MS" w:hAnsi="Comic Sans MS"/>
              <w:b/>
              <w:sz w:val="24"/>
              <w:szCs w:val="24"/>
            </w:rPr>
          </w:pPr>
          <w:r>
            <w:rPr>
              <w:rFonts w:ascii="Comic Sans MS" w:hAnsi="Comic Sans MS"/>
              <w:b/>
              <w:sz w:val="28"/>
              <w:szCs w:val="28"/>
            </w:rPr>
            <w:t>Niolon – Septembre 2015</w:t>
          </w:r>
        </w:p>
      </w:tc>
    </w:tr>
  </w:tbl>
  <w:p w14:paraId="1FC7FC6B" w14:textId="77777777" w:rsidR="00B923A6" w:rsidRDefault="00B923A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5849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7423AD"/>
    <w:multiLevelType w:val="hybridMultilevel"/>
    <w:tmpl w:val="17CC629E"/>
    <w:lvl w:ilvl="0" w:tplc="040C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060F51"/>
    <w:multiLevelType w:val="hybridMultilevel"/>
    <w:tmpl w:val="64C66F2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08956D7B"/>
    <w:multiLevelType w:val="hybridMultilevel"/>
    <w:tmpl w:val="BAA0107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nsid w:val="0C606608"/>
    <w:multiLevelType w:val="hybridMultilevel"/>
    <w:tmpl w:val="3A5E804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nsid w:val="0CBA5BC1"/>
    <w:multiLevelType w:val="hybridMultilevel"/>
    <w:tmpl w:val="2384C6DA"/>
    <w:lvl w:ilvl="0" w:tplc="311EA60C">
      <w:start w:val="1"/>
      <w:numFmt w:val="lowerLetter"/>
      <w:lvlText w:val="%1)"/>
      <w:lvlJc w:val="left"/>
      <w:pPr>
        <w:ind w:left="720" w:hanging="360"/>
      </w:pPr>
      <w:rPr>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32E7EFA"/>
    <w:multiLevelType w:val="hybridMultilevel"/>
    <w:tmpl w:val="128C0D10"/>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4F70DE0"/>
    <w:multiLevelType w:val="hybridMultilevel"/>
    <w:tmpl w:val="17CC629E"/>
    <w:lvl w:ilvl="0" w:tplc="040C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433437"/>
    <w:multiLevelType w:val="hybridMultilevel"/>
    <w:tmpl w:val="FA4023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1BDF7590"/>
    <w:multiLevelType w:val="hybridMultilevel"/>
    <w:tmpl w:val="BA468B20"/>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EF3A44"/>
    <w:multiLevelType w:val="hybridMultilevel"/>
    <w:tmpl w:val="F4B8F61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nsid w:val="1D242D52"/>
    <w:multiLevelType w:val="hybridMultilevel"/>
    <w:tmpl w:val="77A2DFC0"/>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2149" w:hanging="360"/>
      </w:pPr>
      <w:rPr>
        <w:rFonts w:ascii="Courier New" w:hAnsi="Courier New" w:hint="default"/>
      </w:rPr>
    </w:lvl>
    <w:lvl w:ilvl="2" w:tplc="040C0005">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nsid w:val="1FD61F4B"/>
    <w:multiLevelType w:val="hybridMultilevel"/>
    <w:tmpl w:val="6C068CA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0645152"/>
    <w:multiLevelType w:val="hybridMultilevel"/>
    <w:tmpl w:val="0DAAA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0656959"/>
    <w:multiLevelType w:val="hybridMultilevel"/>
    <w:tmpl w:val="146843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0910641"/>
    <w:multiLevelType w:val="hybridMultilevel"/>
    <w:tmpl w:val="299EEF60"/>
    <w:lvl w:ilvl="0" w:tplc="1F242216">
      <w:start w:val="1"/>
      <w:numFmt w:val="bullet"/>
      <w:lvlText w:val="-"/>
      <w:lvlJc w:val="left"/>
      <w:pPr>
        <w:ind w:left="1854" w:hanging="360"/>
      </w:pPr>
      <w:rPr>
        <w:rFonts w:ascii="Comic Sans MS" w:eastAsia="Times New Roman" w:hAnsi="Comic Sans MS" w:cs="Times New Roman" w:hint="default"/>
        <w:i/>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263E5B55"/>
    <w:multiLevelType w:val="hybridMultilevel"/>
    <w:tmpl w:val="0F14CC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44418C"/>
    <w:multiLevelType w:val="hybridMultilevel"/>
    <w:tmpl w:val="94888A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565292F"/>
    <w:multiLevelType w:val="hybridMultilevel"/>
    <w:tmpl w:val="6DF6D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8C81FBA"/>
    <w:multiLevelType w:val="hybridMultilevel"/>
    <w:tmpl w:val="C5E0C0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nsid w:val="3D726D9D"/>
    <w:multiLevelType w:val="hybridMultilevel"/>
    <w:tmpl w:val="0002C25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6B30270"/>
    <w:multiLevelType w:val="hybridMultilevel"/>
    <w:tmpl w:val="47DAD748"/>
    <w:lvl w:ilvl="0" w:tplc="040C0001">
      <w:start w:val="1"/>
      <w:numFmt w:val="bullet"/>
      <w:lvlText w:val=""/>
      <w:lvlJc w:val="left"/>
      <w:pPr>
        <w:ind w:left="2149" w:hanging="360"/>
      </w:pPr>
      <w:rPr>
        <w:rFonts w:ascii="Symbol" w:hAnsi="Symbol"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27">
    <w:nsid w:val="49D83987"/>
    <w:multiLevelType w:val="hybridMultilevel"/>
    <w:tmpl w:val="8A6E30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0B1568B"/>
    <w:multiLevelType w:val="hybridMultilevel"/>
    <w:tmpl w:val="9492275A"/>
    <w:lvl w:ilvl="0" w:tplc="5B2C0AD4">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55E91261"/>
    <w:multiLevelType w:val="hybridMultilevel"/>
    <w:tmpl w:val="814485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5F149C6"/>
    <w:multiLevelType w:val="hybridMultilevel"/>
    <w:tmpl w:val="434C44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75A5C05"/>
    <w:multiLevelType w:val="hybridMultilevel"/>
    <w:tmpl w:val="EA927B8E"/>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8601FB0"/>
    <w:multiLevelType w:val="hybridMultilevel"/>
    <w:tmpl w:val="249004BC"/>
    <w:lvl w:ilvl="0" w:tplc="9DBE1C5A">
      <w:numFmt w:val="bullet"/>
      <w:lvlText w:val="-"/>
      <w:lvlJc w:val="left"/>
      <w:pPr>
        <w:ind w:left="1069" w:hanging="360"/>
      </w:pPr>
      <w:rPr>
        <w:rFonts w:ascii="Comic Sans MS" w:eastAsia="Times New Roman" w:hAnsi="Comic Sans MS" w:cs="TT E 1 B 4 A 640t 00" w:hint="default"/>
        <w:color w:val="0000FF"/>
      </w:rPr>
    </w:lvl>
    <w:lvl w:ilvl="1" w:tplc="040C0003" w:tentative="1">
      <w:start w:val="1"/>
      <w:numFmt w:val="bullet"/>
      <w:lvlText w:val="o"/>
      <w:lvlJc w:val="left"/>
      <w:pPr>
        <w:ind w:left="1789" w:hanging="360"/>
      </w:pPr>
      <w:rPr>
        <w:rFonts w:ascii="Courier New" w:hAnsi="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3">
    <w:nsid w:val="5A9972FC"/>
    <w:multiLevelType w:val="hybridMultilevel"/>
    <w:tmpl w:val="E300F52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nsid w:val="5F800721"/>
    <w:multiLevelType w:val="hybridMultilevel"/>
    <w:tmpl w:val="0792AED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5">
    <w:nsid w:val="60542FE7"/>
    <w:multiLevelType w:val="hybridMultilevel"/>
    <w:tmpl w:val="CA384B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8">
    <w:nsid w:val="68B421E9"/>
    <w:multiLevelType w:val="hybridMultilevel"/>
    <w:tmpl w:val="74C673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92327AF"/>
    <w:multiLevelType w:val="hybridMultilevel"/>
    <w:tmpl w:val="2384C6DA"/>
    <w:lvl w:ilvl="0" w:tplc="311EA60C">
      <w:start w:val="1"/>
      <w:numFmt w:val="lowerLetter"/>
      <w:lvlText w:val="%1)"/>
      <w:lvlJc w:val="left"/>
      <w:pPr>
        <w:ind w:left="720" w:hanging="360"/>
      </w:pPr>
      <w:rPr>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97F6A18"/>
    <w:multiLevelType w:val="hybridMultilevel"/>
    <w:tmpl w:val="80C81D7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D2E538B"/>
    <w:multiLevelType w:val="multilevel"/>
    <w:tmpl w:val="5BFEA48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42">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3">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29938A4"/>
    <w:multiLevelType w:val="hybridMultilevel"/>
    <w:tmpl w:val="4E266D9E"/>
    <w:lvl w:ilvl="0" w:tplc="3E04A486">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3363AA3"/>
    <w:multiLevelType w:val="hybridMultilevel"/>
    <w:tmpl w:val="5BFEA48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nsid w:val="7AB66645"/>
    <w:multiLevelType w:val="hybridMultilevel"/>
    <w:tmpl w:val="83F6D4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8"/>
  </w:num>
  <w:num w:numId="4">
    <w:abstractNumId w:val="20"/>
  </w:num>
  <w:num w:numId="5">
    <w:abstractNumId w:val="43"/>
  </w:num>
  <w:num w:numId="6">
    <w:abstractNumId w:val="37"/>
  </w:num>
  <w:num w:numId="7">
    <w:abstractNumId w:val="42"/>
  </w:num>
  <w:num w:numId="8">
    <w:abstractNumId w:val="36"/>
  </w:num>
  <w:num w:numId="9">
    <w:abstractNumId w:val="2"/>
  </w:num>
  <w:num w:numId="10">
    <w:abstractNumId w:val="17"/>
  </w:num>
  <w:num w:numId="11">
    <w:abstractNumId w:val="13"/>
  </w:num>
  <w:num w:numId="12">
    <w:abstractNumId w:val="6"/>
  </w:num>
  <w:num w:numId="13">
    <w:abstractNumId w:val="34"/>
  </w:num>
  <w:num w:numId="14">
    <w:abstractNumId w:val="38"/>
  </w:num>
  <w:num w:numId="15">
    <w:abstractNumId w:val="27"/>
  </w:num>
  <w:num w:numId="16">
    <w:abstractNumId w:val="40"/>
  </w:num>
  <w:num w:numId="17">
    <w:abstractNumId w:val="39"/>
  </w:num>
  <w:num w:numId="18">
    <w:abstractNumId w:val="14"/>
  </w:num>
  <w:num w:numId="19">
    <w:abstractNumId w:val="32"/>
  </w:num>
  <w:num w:numId="20">
    <w:abstractNumId w:val="24"/>
  </w:num>
  <w:num w:numId="21">
    <w:abstractNumId w:val="5"/>
  </w:num>
  <w:num w:numId="22">
    <w:abstractNumId w:val="33"/>
  </w:num>
  <w:num w:numId="23">
    <w:abstractNumId w:val="26"/>
  </w:num>
  <w:num w:numId="24">
    <w:abstractNumId w:val="11"/>
  </w:num>
  <w:num w:numId="25">
    <w:abstractNumId w:val="30"/>
  </w:num>
  <w:num w:numId="26">
    <w:abstractNumId w:val="7"/>
  </w:num>
  <w:num w:numId="27">
    <w:abstractNumId w:val="15"/>
  </w:num>
  <w:num w:numId="28">
    <w:abstractNumId w:val="19"/>
  </w:num>
  <w:num w:numId="29">
    <w:abstractNumId w:val="46"/>
  </w:num>
  <w:num w:numId="30">
    <w:abstractNumId w:val="29"/>
  </w:num>
  <w:num w:numId="31">
    <w:abstractNumId w:val="31"/>
  </w:num>
  <w:num w:numId="32">
    <w:abstractNumId w:val="9"/>
  </w:num>
  <w:num w:numId="33">
    <w:abstractNumId w:val="22"/>
  </w:num>
  <w:num w:numId="34">
    <w:abstractNumId w:val="0"/>
  </w:num>
  <w:num w:numId="35">
    <w:abstractNumId w:val="44"/>
  </w:num>
  <w:num w:numId="36">
    <w:abstractNumId w:val="18"/>
  </w:num>
  <w:num w:numId="37">
    <w:abstractNumId w:val="12"/>
  </w:num>
  <w:num w:numId="38">
    <w:abstractNumId w:val="10"/>
  </w:num>
  <w:num w:numId="39">
    <w:abstractNumId w:val="3"/>
  </w:num>
  <w:num w:numId="40">
    <w:abstractNumId w:val="21"/>
  </w:num>
  <w:num w:numId="41">
    <w:abstractNumId w:val="45"/>
  </w:num>
  <w:num w:numId="42">
    <w:abstractNumId w:val="23"/>
  </w:num>
  <w:num w:numId="43">
    <w:abstractNumId w:val="4"/>
  </w:num>
  <w:num w:numId="44">
    <w:abstractNumId w:val="16"/>
  </w:num>
  <w:num w:numId="45">
    <w:abstractNumId w:val="35"/>
  </w:num>
  <w:num w:numId="46">
    <w:abstractNumId w:val="41"/>
  </w:num>
  <w:num w:numId="47">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E1"/>
    <w:rsid w:val="00000B7D"/>
    <w:rsid w:val="00001041"/>
    <w:rsid w:val="00022614"/>
    <w:rsid w:val="000246B6"/>
    <w:rsid w:val="00035BA7"/>
    <w:rsid w:val="00036549"/>
    <w:rsid w:val="00041179"/>
    <w:rsid w:val="00042C62"/>
    <w:rsid w:val="00045B31"/>
    <w:rsid w:val="00047158"/>
    <w:rsid w:val="00053BD9"/>
    <w:rsid w:val="000549CC"/>
    <w:rsid w:val="00056967"/>
    <w:rsid w:val="00063E1F"/>
    <w:rsid w:val="00067D49"/>
    <w:rsid w:val="00074344"/>
    <w:rsid w:val="00075D5C"/>
    <w:rsid w:val="00075D61"/>
    <w:rsid w:val="00076DD5"/>
    <w:rsid w:val="000948AB"/>
    <w:rsid w:val="000A0584"/>
    <w:rsid w:val="000A0FE9"/>
    <w:rsid w:val="000A621C"/>
    <w:rsid w:val="000B7E2C"/>
    <w:rsid w:val="000C293A"/>
    <w:rsid w:val="000C4B48"/>
    <w:rsid w:val="000C5341"/>
    <w:rsid w:val="000C6352"/>
    <w:rsid w:val="000D33DE"/>
    <w:rsid w:val="000D3424"/>
    <w:rsid w:val="000D54BA"/>
    <w:rsid w:val="000D69CA"/>
    <w:rsid w:val="000D7244"/>
    <w:rsid w:val="000E0E34"/>
    <w:rsid w:val="000E5704"/>
    <w:rsid w:val="000E7094"/>
    <w:rsid w:val="000F21DB"/>
    <w:rsid w:val="000F6B2E"/>
    <w:rsid w:val="00100DE3"/>
    <w:rsid w:val="0010183F"/>
    <w:rsid w:val="001021AB"/>
    <w:rsid w:val="00103BAE"/>
    <w:rsid w:val="00103EAB"/>
    <w:rsid w:val="0010604C"/>
    <w:rsid w:val="001121BC"/>
    <w:rsid w:val="00112B2D"/>
    <w:rsid w:val="00114290"/>
    <w:rsid w:val="00124754"/>
    <w:rsid w:val="00136F86"/>
    <w:rsid w:val="00145048"/>
    <w:rsid w:val="00145749"/>
    <w:rsid w:val="001646C2"/>
    <w:rsid w:val="00170295"/>
    <w:rsid w:val="00171BC3"/>
    <w:rsid w:val="00175580"/>
    <w:rsid w:val="0019408A"/>
    <w:rsid w:val="00195E96"/>
    <w:rsid w:val="001A2F6C"/>
    <w:rsid w:val="001C3B01"/>
    <w:rsid w:val="001C3BA3"/>
    <w:rsid w:val="001C5FCC"/>
    <w:rsid w:val="001E0F38"/>
    <w:rsid w:val="001E2222"/>
    <w:rsid w:val="001E2A4D"/>
    <w:rsid w:val="001E3E0C"/>
    <w:rsid w:val="001E5DA4"/>
    <w:rsid w:val="001E6EF8"/>
    <w:rsid w:val="001F47BA"/>
    <w:rsid w:val="001F493A"/>
    <w:rsid w:val="00206F0B"/>
    <w:rsid w:val="002100FE"/>
    <w:rsid w:val="00211C17"/>
    <w:rsid w:val="00214805"/>
    <w:rsid w:val="00221B8C"/>
    <w:rsid w:val="00222172"/>
    <w:rsid w:val="00225404"/>
    <w:rsid w:val="00225C96"/>
    <w:rsid w:val="002567EC"/>
    <w:rsid w:val="0026707B"/>
    <w:rsid w:val="002672A6"/>
    <w:rsid w:val="00274059"/>
    <w:rsid w:val="00275E0D"/>
    <w:rsid w:val="00276BF3"/>
    <w:rsid w:val="00285D78"/>
    <w:rsid w:val="00287EBA"/>
    <w:rsid w:val="00290295"/>
    <w:rsid w:val="002A08DE"/>
    <w:rsid w:val="002B0A9C"/>
    <w:rsid w:val="002B267E"/>
    <w:rsid w:val="002B5F38"/>
    <w:rsid w:val="002B5F42"/>
    <w:rsid w:val="002B61FB"/>
    <w:rsid w:val="002B6506"/>
    <w:rsid w:val="002B6636"/>
    <w:rsid w:val="002E3C6B"/>
    <w:rsid w:val="002E5CF7"/>
    <w:rsid w:val="002F107D"/>
    <w:rsid w:val="002F5BB4"/>
    <w:rsid w:val="00301952"/>
    <w:rsid w:val="00312601"/>
    <w:rsid w:val="00313DF9"/>
    <w:rsid w:val="003227FE"/>
    <w:rsid w:val="00323D70"/>
    <w:rsid w:val="003249B3"/>
    <w:rsid w:val="00324B8C"/>
    <w:rsid w:val="003261BD"/>
    <w:rsid w:val="00330835"/>
    <w:rsid w:val="0033086D"/>
    <w:rsid w:val="00335DAB"/>
    <w:rsid w:val="00343804"/>
    <w:rsid w:val="003535C7"/>
    <w:rsid w:val="003602C0"/>
    <w:rsid w:val="00365D65"/>
    <w:rsid w:val="00371A99"/>
    <w:rsid w:val="00386303"/>
    <w:rsid w:val="00394C46"/>
    <w:rsid w:val="00396345"/>
    <w:rsid w:val="00396F36"/>
    <w:rsid w:val="003A50AF"/>
    <w:rsid w:val="003B34DE"/>
    <w:rsid w:val="003B6459"/>
    <w:rsid w:val="003C1C3B"/>
    <w:rsid w:val="003D023F"/>
    <w:rsid w:val="003D3C4A"/>
    <w:rsid w:val="003D41E5"/>
    <w:rsid w:val="003D747C"/>
    <w:rsid w:val="003E51AF"/>
    <w:rsid w:val="003E5E05"/>
    <w:rsid w:val="003F03A2"/>
    <w:rsid w:val="003F0788"/>
    <w:rsid w:val="003F2C44"/>
    <w:rsid w:val="004011F8"/>
    <w:rsid w:val="00404D12"/>
    <w:rsid w:val="00417B67"/>
    <w:rsid w:val="004279C1"/>
    <w:rsid w:val="004308C8"/>
    <w:rsid w:val="00432425"/>
    <w:rsid w:val="00433F37"/>
    <w:rsid w:val="00440C59"/>
    <w:rsid w:val="0044165A"/>
    <w:rsid w:val="00445472"/>
    <w:rsid w:val="00452B20"/>
    <w:rsid w:val="00452FBD"/>
    <w:rsid w:val="00455977"/>
    <w:rsid w:val="004616A6"/>
    <w:rsid w:val="0046687F"/>
    <w:rsid w:val="00473182"/>
    <w:rsid w:val="00483DE2"/>
    <w:rsid w:val="00497AC1"/>
    <w:rsid w:val="00497E08"/>
    <w:rsid w:val="004A13AA"/>
    <w:rsid w:val="004A1703"/>
    <w:rsid w:val="004A3F52"/>
    <w:rsid w:val="004A67DE"/>
    <w:rsid w:val="004A69E1"/>
    <w:rsid w:val="004B0E0F"/>
    <w:rsid w:val="004B1835"/>
    <w:rsid w:val="004B22B6"/>
    <w:rsid w:val="004B4AE8"/>
    <w:rsid w:val="004B6679"/>
    <w:rsid w:val="004C1B53"/>
    <w:rsid w:val="004C529C"/>
    <w:rsid w:val="004C75F9"/>
    <w:rsid w:val="004E1E14"/>
    <w:rsid w:val="004E1FBC"/>
    <w:rsid w:val="004E2A0D"/>
    <w:rsid w:val="004F5315"/>
    <w:rsid w:val="004F61A0"/>
    <w:rsid w:val="00503560"/>
    <w:rsid w:val="00510BD4"/>
    <w:rsid w:val="00522CCD"/>
    <w:rsid w:val="0052749E"/>
    <w:rsid w:val="005402E1"/>
    <w:rsid w:val="00540915"/>
    <w:rsid w:val="0054558F"/>
    <w:rsid w:val="00553C77"/>
    <w:rsid w:val="005542A6"/>
    <w:rsid w:val="00557DCA"/>
    <w:rsid w:val="00560823"/>
    <w:rsid w:val="00563FED"/>
    <w:rsid w:val="0056406E"/>
    <w:rsid w:val="00565959"/>
    <w:rsid w:val="00573A47"/>
    <w:rsid w:val="0058596C"/>
    <w:rsid w:val="00596F7D"/>
    <w:rsid w:val="00597122"/>
    <w:rsid w:val="005A02CC"/>
    <w:rsid w:val="005A1947"/>
    <w:rsid w:val="005B22EE"/>
    <w:rsid w:val="005B4685"/>
    <w:rsid w:val="005C6C42"/>
    <w:rsid w:val="005D38FB"/>
    <w:rsid w:val="005D649F"/>
    <w:rsid w:val="005E2927"/>
    <w:rsid w:val="005E4540"/>
    <w:rsid w:val="005F65C2"/>
    <w:rsid w:val="005F7632"/>
    <w:rsid w:val="00606183"/>
    <w:rsid w:val="00636A4F"/>
    <w:rsid w:val="00652169"/>
    <w:rsid w:val="00660B2A"/>
    <w:rsid w:val="00672820"/>
    <w:rsid w:val="006738B4"/>
    <w:rsid w:val="006757A3"/>
    <w:rsid w:val="00676416"/>
    <w:rsid w:val="00680A05"/>
    <w:rsid w:val="0068245A"/>
    <w:rsid w:val="00693BEF"/>
    <w:rsid w:val="006A50E9"/>
    <w:rsid w:val="006B1237"/>
    <w:rsid w:val="006B195E"/>
    <w:rsid w:val="006B3208"/>
    <w:rsid w:val="006B5CB9"/>
    <w:rsid w:val="006C25A6"/>
    <w:rsid w:val="006C3B43"/>
    <w:rsid w:val="006C497D"/>
    <w:rsid w:val="006C738F"/>
    <w:rsid w:val="006D08FA"/>
    <w:rsid w:val="006D446F"/>
    <w:rsid w:val="006D631F"/>
    <w:rsid w:val="006E3563"/>
    <w:rsid w:val="006E5655"/>
    <w:rsid w:val="006F2D5A"/>
    <w:rsid w:val="006F33F4"/>
    <w:rsid w:val="006F74C2"/>
    <w:rsid w:val="007017A2"/>
    <w:rsid w:val="00714762"/>
    <w:rsid w:val="00716C0C"/>
    <w:rsid w:val="00717AEB"/>
    <w:rsid w:val="0072145E"/>
    <w:rsid w:val="00721848"/>
    <w:rsid w:val="00724D15"/>
    <w:rsid w:val="007344DD"/>
    <w:rsid w:val="00736934"/>
    <w:rsid w:val="00740A3C"/>
    <w:rsid w:val="007410A1"/>
    <w:rsid w:val="00741E38"/>
    <w:rsid w:val="00743E2B"/>
    <w:rsid w:val="007514E2"/>
    <w:rsid w:val="00756D33"/>
    <w:rsid w:val="00757444"/>
    <w:rsid w:val="0076163C"/>
    <w:rsid w:val="00761EBB"/>
    <w:rsid w:val="0076488E"/>
    <w:rsid w:val="00786DEF"/>
    <w:rsid w:val="0079255B"/>
    <w:rsid w:val="007A34ED"/>
    <w:rsid w:val="007B34C9"/>
    <w:rsid w:val="007C6079"/>
    <w:rsid w:val="007D21A4"/>
    <w:rsid w:val="007D26C7"/>
    <w:rsid w:val="007D5CA6"/>
    <w:rsid w:val="007E0AFB"/>
    <w:rsid w:val="007E72E8"/>
    <w:rsid w:val="007E77A8"/>
    <w:rsid w:val="007F28FB"/>
    <w:rsid w:val="007F2E31"/>
    <w:rsid w:val="007F6BF1"/>
    <w:rsid w:val="008005C3"/>
    <w:rsid w:val="00801A5F"/>
    <w:rsid w:val="00804754"/>
    <w:rsid w:val="0081216F"/>
    <w:rsid w:val="00812D13"/>
    <w:rsid w:val="008136E4"/>
    <w:rsid w:val="00821A80"/>
    <w:rsid w:val="00822995"/>
    <w:rsid w:val="00823220"/>
    <w:rsid w:val="00824872"/>
    <w:rsid w:val="00831213"/>
    <w:rsid w:val="008344FF"/>
    <w:rsid w:val="008368E6"/>
    <w:rsid w:val="00837BDE"/>
    <w:rsid w:val="00847302"/>
    <w:rsid w:val="00852BCB"/>
    <w:rsid w:val="0085306B"/>
    <w:rsid w:val="00855AD4"/>
    <w:rsid w:val="00856CC1"/>
    <w:rsid w:val="00857A4C"/>
    <w:rsid w:val="00862659"/>
    <w:rsid w:val="0086519A"/>
    <w:rsid w:val="00865D29"/>
    <w:rsid w:val="00866380"/>
    <w:rsid w:val="00870256"/>
    <w:rsid w:val="00872C85"/>
    <w:rsid w:val="00876781"/>
    <w:rsid w:val="008859B3"/>
    <w:rsid w:val="008A1C8B"/>
    <w:rsid w:val="008A20E3"/>
    <w:rsid w:val="008A4532"/>
    <w:rsid w:val="008A7964"/>
    <w:rsid w:val="008A7DBA"/>
    <w:rsid w:val="008B15D6"/>
    <w:rsid w:val="008B2091"/>
    <w:rsid w:val="008C396C"/>
    <w:rsid w:val="008C612E"/>
    <w:rsid w:val="008D3B5C"/>
    <w:rsid w:val="008D4214"/>
    <w:rsid w:val="008E182F"/>
    <w:rsid w:val="008E2061"/>
    <w:rsid w:val="008E4F04"/>
    <w:rsid w:val="008E6287"/>
    <w:rsid w:val="008F02AC"/>
    <w:rsid w:val="008F5958"/>
    <w:rsid w:val="008F657C"/>
    <w:rsid w:val="008F678D"/>
    <w:rsid w:val="00903203"/>
    <w:rsid w:val="0090680C"/>
    <w:rsid w:val="00916E9A"/>
    <w:rsid w:val="00931036"/>
    <w:rsid w:val="00931C5F"/>
    <w:rsid w:val="00934845"/>
    <w:rsid w:val="00942B1F"/>
    <w:rsid w:val="0094723C"/>
    <w:rsid w:val="0095516F"/>
    <w:rsid w:val="0095632B"/>
    <w:rsid w:val="0095767B"/>
    <w:rsid w:val="00962AE3"/>
    <w:rsid w:val="00963EC2"/>
    <w:rsid w:val="009649D1"/>
    <w:rsid w:val="009748F0"/>
    <w:rsid w:val="00974AC6"/>
    <w:rsid w:val="0097750D"/>
    <w:rsid w:val="009776E8"/>
    <w:rsid w:val="009778E9"/>
    <w:rsid w:val="009812F7"/>
    <w:rsid w:val="009855EF"/>
    <w:rsid w:val="00993661"/>
    <w:rsid w:val="00993F03"/>
    <w:rsid w:val="009A1210"/>
    <w:rsid w:val="009A1B24"/>
    <w:rsid w:val="009A76FD"/>
    <w:rsid w:val="009B08D6"/>
    <w:rsid w:val="009B6D3B"/>
    <w:rsid w:val="009B7A13"/>
    <w:rsid w:val="009C103B"/>
    <w:rsid w:val="009C6ED6"/>
    <w:rsid w:val="009D51B2"/>
    <w:rsid w:val="009D72FA"/>
    <w:rsid w:val="009E2E50"/>
    <w:rsid w:val="009F64BC"/>
    <w:rsid w:val="009F6D98"/>
    <w:rsid w:val="00A0465C"/>
    <w:rsid w:val="00A216B9"/>
    <w:rsid w:val="00A30D19"/>
    <w:rsid w:val="00A3155D"/>
    <w:rsid w:val="00A326A0"/>
    <w:rsid w:val="00A343BC"/>
    <w:rsid w:val="00A37745"/>
    <w:rsid w:val="00A51ED6"/>
    <w:rsid w:val="00A55FF9"/>
    <w:rsid w:val="00A603AC"/>
    <w:rsid w:val="00A65A80"/>
    <w:rsid w:val="00A72AC8"/>
    <w:rsid w:val="00A742D7"/>
    <w:rsid w:val="00A77EF3"/>
    <w:rsid w:val="00A81A99"/>
    <w:rsid w:val="00A8256D"/>
    <w:rsid w:val="00A85C8B"/>
    <w:rsid w:val="00A85F27"/>
    <w:rsid w:val="00A874BF"/>
    <w:rsid w:val="00A97B55"/>
    <w:rsid w:val="00AA047C"/>
    <w:rsid w:val="00AA5025"/>
    <w:rsid w:val="00AA5919"/>
    <w:rsid w:val="00AB0293"/>
    <w:rsid w:val="00AB1F47"/>
    <w:rsid w:val="00AB41EF"/>
    <w:rsid w:val="00AB610F"/>
    <w:rsid w:val="00AB63AF"/>
    <w:rsid w:val="00AC3FCF"/>
    <w:rsid w:val="00AD52E4"/>
    <w:rsid w:val="00AD6A1E"/>
    <w:rsid w:val="00AE3FF9"/>
    <w:rsid w:val="00AF2E13"/>
    <w:rsid w:val="00AF6A0F"/>
    <w:rsid w:val="00B01625"/>
    <w:rsid w:val="00B01D0C"/>
    <w:rsid w:val="00B0388F"/>
    <w:rsid w:val="00B14512"/>
    <w:rsid w:val="00B15047"/>
    <w:rsid w:val="00B17D37"/>
    <w:rsid w:val="00B17D87"/>
    <w:rsid w:val="00B21F37"/>
    <w:rsid w:val="00B23324"/>
    <w:rsid w:val="00B24418"/>
    <w:rsid w:val="00B31E34"/>
    <w:rsid w:val="00B350E1"/>
    <w:rsid w:val="00B41868"/>
    <w:rsid w:val="00B525D1"/>
    <w:rsid w:val="00B60843"/>
    <w:rsid w:val="00B62E04"/>
    <w:rsid w:val="00B63B2A"/>
    <w:rsid w:val="00B64740"/>
    <w:rsid w:val="00B65EB8"/>
    <w:rsid w:val="00B66B8F"/>
    <w:rsid w:val="00B6711E"/>
    <w:rsid w:val="00B704FD"/>
    <w:rsid w:val="00B74C19"/>
    <w:rsid w:val="00B769B1"/>
    <w:rsid w:val="00B82CD6"/>
    <w:rsid w:val="00B861D0"/>
    <w:rsid w:val="00B86DB3"/>
    <w:rsid w:val="00B90C3C"/>
    <w:rsid w:val="00B90FB7"/>
    <w:rsid w:val="00B91517"/>
    <w:rsid w:val="00B923A6"/>
    <w:rsid w:val="00B93565"/>
    <w:rsid w:val="00B96348"/>
    <w:rsid w:val="00B97D0C"/>
    <w:rsid w:val="00BB01D5"/>
    <w:rsid w:val="00BB349D"/>
    <w:rsid w:val="00BB559C"/>
    <w:rsid w:val="00BB63A0"/>
    <w:rsid w:val="00BC5E1B"/>
    <w:rsid w:val="00BD52E0"/>
    <w:rsid w:val="00BE29E0"/>
    <w:rsid w:val="00BE2A0A"/>
    <w:rsid w:val="00BE2F9E"/>
    <w:rsid w:val="00BF2039"/>
    <w:rsid w:val="00BF49A4"/>
    <w:rsid w:val="00C00C17"/>
    <w:rsid w:val="00C02F31"/>
    <w:rsid w:val="00C05F40"/>
    <w:rsid w:val="00C066FF"/>
    <w:rsid w:val="00C0681A"/>
    <w:rsid w:val="00C068EC"/>
    <w:rsid w:val="00C07E29"/>
    <w:rsid w:val="00C111E3"/>
    <w:rsid w:val="00C20287"/>
    <w:rsid w:val="00C264A1"/>
    <w:rsid w:val="00C30D87"/>
    <w:rsid w:val="00C36D86"/>
    <w:rsid w:val="00C43E04"/>
    <w:rsid w:val="00C457C9"/>
    <w:rsid w:val="00C47C80"/>
    <w:rsid w:val="00C53162"/>
    <w:rsid w:val="00C577EE"/>
    <w:rsid w:val="00C62614"/>
    <w:rsid w:val="00C660C9"/>
    <w:rsid w:val="00C66E56"/>
    <w:rsid w:val="00C82175"/>
    <w:rsid w:val="00C858A8"/>
    <w:rsid w:val="00C96A1C"/>
    <w:rsid w:val="00C97970"/>
    <w:rsid w:val="00CB3FFA"/>
    <w:rsid w:val="00CC18A8"/>
    <w:rsid w:val="00CC3972"/>
    <w:rsid w:val="00CC6DBA"/>
    <w:rsid w:val="00CD064A"/>
    <w:rsid w:val="00CE4FB3"/>
    <w:rsid w:val="00CE6264"/>
    <w:rsid w:val="00D01322"/>
    <w:rsid w:val="00D0631B"/>
    <w:rsid w:val="00D120AC"/>
    <w:rsid w:val="00D24CA3"/>
    <w:rsid w:val="00D35DEF"/>
    <w:rsid w:val="00D37CD5"/>
    <w:rsid w:val="00D4043C"/>
    <w:rsid w:val="00D40ED4"/>
    <w:rsid w:val="00D451B9"/>
    <w:rsid w:val="00D52982"/>
    <w:rsid w:val="00D55C5A"/>
    <w:rsid w:val="00D61C91"/>
    <w:rsid w:val="00D61D93"/>
    <w:rsid w:val="00D64587"/>
    <w:rsid w:val="00D65779"/>
    <w:rsid w:val="00D67BF4"/>
    <w:rsid w:val="00D7754F"/>
    <w:rsid w:val="00D8465B"/>
    <w:rsid w:val="00D86C2C"/>
    <w:rsid w:val="00DA0271"/>
    <w:rsid w:val="00DA1668"/>
    <w:rsid w:val="00DA2C04"/>
    <w:rsid w:val="00DA2F4A"/>
    <w:rsid w:val="00DB6BE6"/>
    <w:rsid w:val="00DC2EA9"/>
    <w:rsid w:val="00DD1E34"/>
    <w:rsid w:val="00DD1FEB"/>
    <w:rsid w:val="00DD48F7"/>
    <w:rsid w:val="00DD6DEC"/>
    <w:rsid w:val="00DE1407"/>
    <w:rsid w:val="00DF069A"/>
    <w:rsid w:val="00DF13C3"/>
    <w:rsid w:val="00DF6633"/>
    <w:rsid w:val="00E05CE7"/>
    <w:rsid w:val="00E05E97"/>
    <w:rsid w:val="00E23289"/>
    <w:rsid w:val="00E24134"/>
    <w:rsid w:val="00E25108"/>
    <w:rsid w:val="00E36726"/>
    <w:rsid w:val="00E36ED2"/>
    <w:rsid w:val="00E4367B"/>
    <w:rsid w:val="00E43ABF"/>
    <w:rsid w:val="00E46234"/>
    <w:rsid w:val="00E52D7B"/>
    <w:rsid w:val="00E5318A"/>
    <w:rsid w:val="00E531B0"/>
    <w:rsid w:val="00E53AE5"/>
    <w:rsid w:val="00E561D3"/>
    <w:rsid w:val="00E56204"/>
    <w:rsid w:val="00E57454"/>
    <w:rsid w:val="00E614E2"/>
    <w:rsid w:val="00E638A2"/>
    <w:rsid w:val="00E65FC2"/>
    <w:rsid w:val="00E7445A"/>
    <w:rsid w:val="00E746C9"/>
    <w:rsid w:val="00E74A9B"/>
    <w:rsid w:val="00E974A4"/>
    <w:rsid w:val="00EA01C5"/>
    <w:rsid w:val="00EA0305"/>
    <w:rsid w:val="00EA31DB"/>
    <w:rsid w:val="00EA6016"/>
    <w:rsid w:val="00EA6479"/>
    <w:rsid w:val="00EB203E"/>
    <w:rsid w:val="00EB6552"/>
    <w:rsid w:val="00EC11A8"/>
    <w:rsid w:val="00EC18A2"/>
    <w:rsid w:val="00EC5FC7"/>
    <w:rsid w:val="00EC7CDC"/>
    <w:rsid w:val="00ED03A6"/>
    <w:rsid w:val="00ED0E5D"/>
    <w:rsid w:val="00ED38DE"/>
    <w:rsid w:val="00EE3A28"/>
    <w:rsid w:val="00EE5BE8"/>
    <w:rsid w:val="00EF7CBC"/>
    <w:rsid w:val="00F03F0B"/>
    <w:rsid w:val="00F05BD6"/>
    <w:rsid w:val="00F07FC8"/>
    <w:rsid w:val="00F23EB7"/>
    <w:rsid w:val="00F25ED5"/>
    <w:rsid w:val="00F3048D"/>
    <w:rsid w:val="00F36A73"/>
    <w:rsid w:val="00F37C79"/>
    <w:rsid w:val="00F41ECA"/>
    <w:rsid w:val="00F423C7"/>
    <w:rsid w:val="00F500AD"/>
    <w:rsid w:val="00F56EBB"/>
    <w:rsid w:val="00F57B13"/>
    <w:rsid w:val="00F62CEB"/>
    <w:rsid w:val="00F63AE6"/>
    <w:rsid w:val="00F70356"/>
    <w:rsid w:val="00F705DB"/>
    <w:rsid w:val="00F770E6"/>
    <w:rsid w:val="00F813DC"/>
    <w:rsid w:val="00F82EFB"/>
    <w:rsid w:val="00F85EC3"/>
    <w:rsid w:val="00FA2413"/>
    <w:rsid w:val="00FA61B0"/>
    <w:rsid w:val="00FA67E3"/>
    <w:rsid w:val="00FA6A6A"/>
    <w:rsid w:val="00FA72A6"/>
    <w:rsid w:val="00FB0AF3"/>
    <w:rsid w:val="00FB27B3"/>
    <w:rsid w:val="00FB4100"/>
    <w:rsid w:val="00FB74C1"/>
    <w:rsid w:val="00FB777A"/>
    <w:rsid w:val="00FC0CE8"/>
    <w:rsid w:val="00FC1F36"/>
    <w:rsid w:val="00FC4192"/>
    <w:rsid w:val="00FC49E3"/>
    <w:rsid w:val="00FC7481"/>
    <w:rsid w:val="00FD17B7"/>
    <w:rsid w:val="00FD3073"/>
    <w:rsid w:val="00FD3990"/>
    <w:rsid w:val="00FD4117"/>
    <w:rsid w:val="00FD5CFC"/>
    <w:rsid w:val="00FD6841"/>
    <w:rsid w:val="00FE0EC1"/>
    <w:rsid w:val="00FF0695"/>
    <w:rsid w:val="00FF6B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EF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99"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67"/>
    <w:lsdException w:name="No Spacing" w:semiHidden="0" w:uiPriority="68"/>
    <w:lsdException w:name="Light Shading" w:semiHidden="0" w:uiPriority="69"/>
    <w:lsdException w:name="Light List" w:semiHidden="0" w:uiPriority="70"/>
    <w:lsdException w:name="Light Grid" w:semiHidden="0" w:uiPriority="71"/>
    <w:lsdException w:name="Medium Shading 1" w:semiHidden="0" w:uiPriority="72"/>
    <w:lsdException w:name="Medium Shading 2" w:semiHidden="0" w:uiPriority="73"/>
    <w:lsdException w:name="Medium List 1" w:semiHidden="0" w:uiPriority="60"/>
    <w:lsdException w:name="Medium List 2" w:semiHidden="0" w:uiPriority="61"/>
    <w:lsdException w:name="Medium Grid 1" w:semiHidden="0" w:uiPriority="62"/>
    <w:lsdException w:name="Medium Grid 2" w:semiHidden="0" w:uiPriority="63"/>
    <w:lsdException w:name="Medium Grid 3" w:semiHidden="0" w:uiPriority="64"/>
    <w:lsdException w:name="Dark List" w:semiHidden="0" w:uiPriority="65"/>
    <w:lsdException w:name="Colorful Shading" w:semiHidden="0" w:uiPriority="99"/>
    <w:lsdException w:name="Colorful List" w:semiHidden="0" w:uiPriority="34" w:qFormat="1"/>
    <w:lsdException w:name="Colorful Grid" w:semiHidden="0" w:uiPriority="29" w:qFormat="1"/>
    <w:lsdException w:name="Light Shading Accent 1" w:semiHidden="0" w:uiPriority="30" w:qFormat="1"/>
    <w:lsdException w:name="Light List Accent 1" w:semiHidden="0" w:uiPriority="66"/>
    <w:lsdException w:name="Light Grid Accent 1" w:semiHidden="0" w:uiPriority="67"/>
    <w:lsdException w:name="Medium Shading 1 Accent 1" w:semiHidden="0" w:uiPriority="68"/>
    <w:lsdException w:name="Medium Shading 2 Accent 1" w:semiHidden="0" w:uiPriority="69"/>
    <w:lsdException w:name="Medium List 1 Accent 1" w:semiHidden="0" w:uiPriority="70"/>
    <w:lsdException w:name="Revision" w:uiPriority="71"/>
    <w:lsdException w:name="List Paragraph" w:semiHidden="0" w:uiPriority="72"/>
    <w:lsdException w:name="Quote" w:semiHidden="0" w:uiPriority="73"/>
    <w:lsdException w:name="Intense Quote" w:semiHidden="0" w:uiPriority="60"/>
    <w:lsdException w:name="Medium List 2 Accent 1" w:semiHidden="0" w:uiPriority="61"/>
    <w:lsdException w:name="Medium Grid 1 Accent 1" w:semiHidden="0" w:uiPriority="62"/>
    <w:lsdException w:name="Medium Grid 2 Accent 1" w:semiHidden="0" w:uiPriority="63"/>
    <w:lsdException w:name="Medium Grid 3 Accent 1" w:semiHidden="0" w:uiPriority="64"/>
    <w:lsdException w:name="Dark List Accent 1" w:semiHidden="0" w:uiPriority="65"/>
    <w:lsdException w:name="Colorful Shading Accent 1" w:semiHidden="0" w:uiPriority="66"/>
    <w:lsdException w:name="Colorful List Accent 1" w:semiHidden="0" w:uiPriority="67"/>
    <w:lsdException w:name="Colorful Grid Accent 1" w:semiHidden="0" w:uiPriority="68"/>
    <w:lsdException w:name="Light Shading Accent 2" w:semiHidden="0" w:uiPriority="69"/>
    <w:lsdException w:name="Light List Accent 2" w:semiHidden="0" w:uiPriority="70"/>
    <w:lsdException w:name="Light Grid Accent 2" w:semiHidden="0" w:uiPriority="71"/>
    <w:lsdException w:name="Medium Shading 1 Accent 2" w:semiHidden="0" w:uiPriority="72"/>
    <w:lsdException w:name="Medium Shading 2 Accent 2" w:semiHidden="0" w:uiPriority="73"/>
    <w:lsdException w:name="Medium List 1 Accent 2" w:semiHidden="0" w:uiPriority="60"/>
    <w:lsdException w:name="Medium List 2 Accent 2" w:semiHidden="0" w:uiPriority="61"/>
    <w:lsdException w:name="Medium Grid 1 Accent 2" w:semiHidden="0" w:uiPriority="62"/>
    <w:lsdException w:name="Medium Grid 2 Accent 2" w:semiHidden="0" w:uiPriority="63"/>
    <w:lsdException w:name="Medium Grid 3 Accent 2" w:semiHidden="0" w:uiPriority="64"/>
    <w:lsdException w:name="Dark List Accent 2" w:semiHidden="0" w:uiPriority="65"/>
    <w:lsdException w:name="Colorful Shading Accent 2" w:semiHidden="0" w:uiPriority="66"/>
    <w:lsdException w:name="Colorful List Accent 2" w:semiHidden="0" w:uiPriority="67"/>
    <w:lsdException w:name="Colorful Grid Accent 2" w:semiHidden="0" w:uiPriority="68"/>
    <w:lsdException w:name="Light Shading Accent 3" w:semiHidden="0" w:uiPriority="69"/>
    <w:lsdException w:name="Light List Accent 3" w:semiHidden="0" w:uiPriority="70"/>
    <w:lsdException w:name="Light Grid Accent 3" w:semiHidden="0" w:uiPriority="71"/>
    <w:lsdException w:name="Medium Shading 1 Accent 3" w:semiHidden="0" w:uiPriority="72"/>
    <w:lsdException w:name="Medium Shading 2 Accent 3" w:semiHidden="0" w:uiPriority="73"/>
    <w:lsdException w:name="Medium List 1 Accent 3" w:semiHidden="0" w:uiPriority="60"/>
    <w:lsdException w:name="Medium List 2 Accent 3" w:semiHidden="0" w:uiPriority="61"/>
    <w:lsdException w:name="Medium Grid 1 Accent 3" w:semiHidden="0" w:uiPriority="62"/>
    <w:lsdException w:name="Medium Grid 2 Accent 3" w:semiHidden="0" w:uiPriority="63"/>
    <w:lsdException w:name="Medium Grid 3 Accent 3" w:semiHidden="0" w:uiPriority="64"/>
    <w:lsdException w:name="Dark List Accent 3" w:semiHidden="0" w:uiPriority="65"/>
    <w:lsdException w:name="Colorful Shading Accent 3" w:semiHidden="0" w:uiPriority="66"/>
    <w:lsdException w:name="Colorful List Accent 3" w:semiHidden="0" w:uiPriority="67"/>
    <w:lsdException w:name="Colorful Grid Accent 3" w:semiHidden="0" w:uiPriority="68"/>
    <w:lsdException w:name="Light Shading Accent 4" w:semiHidden="0" w:uiPriority="69"/>
    <w:lsdException w:name="Light List Accent 4" w:semiHidden="0" w:uiPriority="70"/>
    <w:lsdException w:name="Light Grid Accent 4" w:semiHidden="0" w:uiPriority="71"/>
    <w:lsdException w:name="Medium Shading 1 Accent 4" w:semiHidden="0" w:uiPriority="72"/>
    <w:lsdException w:name="Medium Shading 2 Accent 4" w:semiHidden="0" w:uiPriority="73"/>
    <w:lsdException w:name="Medium List 1 Accent 4" w:semiHidden="0" w:uiPriority="60"/>
    <w:lsdException w:name="Medium List 2 Accent 4" w:semiHidden="0" w:uiPriority="61"/>
    <w:lsdException w:name="Medium Grid 1 Accent 4" w:semiHidden="0" w:uiPriority="62"/>
    <w:lsdException w:name="Medium Grid 2 Accent 4" w:semiHidden="0" w:uiPriority="63"/>
    <w:lsdException w:name="Medium Grid 3 Accent 4" w:semiHidden="0" w:uiPriority="64"/>
    <w:lsdException w:name="Dark List Accent 4" w:semiHidden="0" w:uiPriority="65"/>
    <w:lsdException w:name="Colorful Shading Accent 4" w:semiHidden="0" w:uiPriority="66"/>
    <w:lsdException w:name="Colorful List Accent 4" w:semiHidden="0" w:uiPriority="67"/>
    <w:lsdException w:name="Colorful Grid Accent 4" w:semiHidden="0" w:uiPriority="68"/>
    <w:lsdException w:name="Light Shading Accent 5" w:semiHidden="0" w:uiPriority="69"/>
    <w:lsdException w:name="Light List Accent 5" w:semiHidden="0" w:uiPriority="70"/>
    <w:lsdException w:name="Light Grid Accent 5" w:semiHidden="0" w:uiPriority="71"/>
    <w:lsdException w:name="Medium Shading 1 Accent 5" w:semiHidden="0" w:uiPriority="72"/>
    <w:lsdException w:name="Medium Shading 2 Accent 5" w:semiHidden="0" w:uiPriority="73"/>
    <w:lsdException w:name="Medium List 1 Accent 5" w:semiHidden="0" w:uiPriority="60"/>
    <w:lsdException w:name="Medium List 2 Accent 5" w:semiHidden="0" w:uiPriority="61"/>
    <w:lsdException w:name="Medium Grid 1 Accent 5" w:semiHidden="0" w:uiPriority="62"/>
    <w:lsdException w:name="Medium Grid 2 Accent 5" w:semiHidden="0" w:uiPriority="63"/>
    <w:lsdException w:name="Medium Grid 3 Accent 5" w:semiHidden="0" w:uiPriority="64"/>
    <w:lsdException w:name="Dark List Accent 5" w:semiHidden="0" w:uiPriority="65"/>
    <w:lsdException w:name="Colorful Shading Accent 5" w:semiHidden="0" w:uiPriority="66"/>
    <w:lsdException w:name="Colorful List Accent 5" w:semiHidden="0" w:uiPriority="67"/>
    <w:lsdException w:name="Colorful Grid Accent 5" w:semiHidden="0" w:uiPriority="68"/>
    <w:lsdException w:name="Light Shading Accent 6" w:semiHidden="0" w:uiPriority="69"/>
    <w:lsdException w:name="Light List Accent 6" w:semiHidden="0" w:uiPriority="70"/>
    <w:lsdException w:name="Light Grid Accent 6" w:semiHidden="0" w:uiPriority="71"/>
    <w:lsdException w:name="Medium Shading 1 Accent 6" w:semiHidden="0" w:uiPriority="72"/>
    <w:lsdException w:name="Medium Shading 2 Accent 6" w:semiHidden="0" w:uiPriority="73"/>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semiHidden="0" w:uiPriority="37"/>
    <w:lsdException w:name="Colorful Shading Accent 6" w:semiHidden="0" w:uiPriority="39"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C5341"/>
    <w:rPr>
      <w:rFonts w:ascii="Arial" w:hAnsi="Arial" w:cs="Arial"/>
      <w:color w:val="000000"/>
      <w:szCs w:val="24"/>
      <w:lang w:val="fr-FR" w:eastAsia="fr-FR"/>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lang w:val="fr-FR" w:eastAsia="fr-FR"/>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lang w:val="fr-FR" w:eastAsia="fr-FR"/>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lang w:val="x-none" w:eastAsia="x-none"/>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claire-Accent31">
    <w:name w:val="Grille claire - Accent 3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claire-Accent31"/>
    <w:qFormat/>
    <w:rsid w:val="000C5341"/>
    <w:pPr>
      <w:numPr>
        <w:numId w:val="2"/>
      </w:numPr>
      <w:spacing w:after="120" w:line="240" w:lineRule="auto"/>
    </w:pPr>
    <w:rPr>
      <w:rFonts w:ascii="Arial" w:hAnsi="Arial" w:cs="Arial"/>
      <w:sz w:val="20"/>
      <w:szCs w:val="20"/>
    </w:rPr>
  </w:style>
  <w:style w:type="paragraph" w:customStyle="1" w:styleId="PUCE2">
    <w:name w:val="PUCE 2"/>
    <w:basedOn w:val="Grilleclaire-Accent31"/>
    <w:qFormat/>
    <w:rsid w:val="000C5341"/>
    <w:pPr>
      <w:numPr>
        <w:ilvl w:val="1"/>
        <w:numId w:val="3"/>
      </w:numPr>
      <w:spacing w:after="120" w:line="240" w:lineRule="auto"/>
    </w:pPr>
  </w:style>
  <w:style w:type="paragraph" w:customStyle="1" w:styleId="PUCE3">
    <w:name w:val="PUCE 3"/>
    <w:basedOn w:val="Grilleclaire-Accent3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imes New Roman"/>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b/>
      <w:noProof/>
      <w:color w:val="000000"/>
      <w:sz w:val="28"/>
      <w:szCs w:val="28"/>
      <w:u w:val="single"/>
      <w:lang w:val="fr-FR" w:eastAsia="fr-FR"/>
    </w:rPr>
  </w:style>
  <w:style w:type="character" w:customStyle="1" w:styleId="TitreCar">
    <w:name w:val="Titre Car"/>
    <w:aliases w:val="Chapitre Car"/>
    <w:link w:val="Titre0"/>
    <w:rsid w:val="000C5341"/>
    <w:rPr>
      <w:rFonts w:ascii="Arial" w:hAnsi="Arial"/>
      <w:b/>
      <w:noProof/>
      <w:color w:val="000000"/>
      <w:sz w:val="28"/>
      <w:szCs w:val="28"/>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rPr>
      <w:rFonts w:cs="Times New Roman"/>
      <w:lang w:val="x-none" w:eastAsia="x-none"/>
    </w:r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rPr>
      <w:rFonts w:cs="Times New Roman"/>
      <w:lang w:val="x-none" w:eastAsia="x-none"/>
    </w:r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rFonts w:cs="Times New Roman"/>
      <w:sz w:val="16"/>
      <w:szCs w:val="16"/>
      <w:lang w:val="x-none" w:eastAsia="x-none"/>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lang w:val="x-none" w:eastAsia="x-none"/>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lang w:val="fr-FR"/>
      <w14:shadow w14:blurRad="50800" w14:dist="38100" w14:dir="2700000" w14:sx="100000" w14:sy="100000" w14:kx="0" w14:ky="0" w14:algn="tl">
        <w14:srgbClr w14:val="000000">
          <w14:alpha w14:val="60000"/>
        </w14:srgbClr>
      </w14:shadow>
    </w:rPr>
  </w:style>
  <w:style w:type="paragraph" w:customStyle="1" w:styleId="Listecouleur-Accent12">
    <w:name w:val="Liste couleur - Accent 12"/>
    <w:basedOn w:val="Normal"/>
    <w:uiPriority w:val="34"/>
    <w:qFormat/>
    <w:rsid w:val="00100D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semiHidden="0"/>
    <w:lsdException w:name="index 3" w:semiHidden="0"/>
    <w:lsdException w:name="index 4" w:semiHidden="0"/>
    <w:lsdException w:name="index 5" w:semiHidden="0"/>
    <w:lsdException w:name="index 6" w:semiHidden="0"/>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semiHidden="0"/>
    <w:lsdException w:name="List Number 3" w:unhideWhenUsed="1"/>
    <w:lsdException w:name="List Number 4" w:unhideWhenUsed="1"/>
    <w:lsdException w:name="List Number 5" w:semiHidden="0"/>
    <w:lsdException w:name="Title" w:semiHidden="0" w:qFormat="1"/>
    <w:lsdException w:name="Closing" w:unhideWhenUsed="1"/>
    <w:lsdException w:name="Signature" w:unhideWhenUsed="1"/>
    <w:lsdException w:name="Default Paragraph Font" w:uiPriority="1"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iPriority="99" w:unhideWhenUsed="1"/>
    <w:lsdException w:name="Body Text Indent 2" w:unhideWhenUsed="1"/>
    <w:lsdException w:name="Body Text Indent 3" w:semiHidden="0"/>
    <w:lsdException w:name="Block Text" w:semiHidden="0"/>
    <w:lsdException w:name="Hyperlink" w:semiHidden="0" w:uiPriority="99"/>
    <w:lsdException w:name="FollowedHyperlink" w:semiHidden="0"/>
    <w:lsdException w:name="Strong" w:semiHidden="0" w:qFormat="1"/>
    <w:lsdException w:name="Emphasis" w:semiHidden="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iPriority="99"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lsdException w:name="Table Theme" w:unhideWhenUsed="1"/>
    <w:lsdException w:name="Placeholder Text" w:uiPriority="67"/>
    <w:lsdException w:name="No Spacing" w:semiHidden="0" w:uiPriority="68"/>
    <w:lsdException w:name="Light Shading" w:semiHidden="0" w:uiPriority="69"/>
    <w:lsdException w:name="Light List" w:semiHidden="0" w:uiPriority="70"/>
    <w:lsdException w:name="Light Grid" w:semiHidden="0" w:uiPriority="71"/>
    <w:lsdException w:name="Medium Shading 1" w:semiHidden="0" w:uiPriority="72"/>
    <w:lsdException w:name="Medium Shading 2" w:semiHidden="0" w:uiPriority="73"/>
    <w:lsdException w:name="Medium List 1" w:semiHidden="0" w:uiPriority="60"/>
    <w:lsdException w:name="Medium List 2" w:semiHidden="0" w:uiPriority="61"/>
    <w:lsdException w:name="Medium Grid 1" w:semiHidden="0" w:uiPriority="62"/>
    <w:lsdException w:name="Medium Grid 2" w:semiHidden="0" w:uiPriority="63"/>
    <w:lsdException w:name="Medium Grid 3" w:semiHidden="0" w:uiPriority="64"/>
    <w:lsdException w:name="Dark List" w:semiHidden="0" w:uiPriority="65"/>
    <w:lsdException w:name="Colorful Shading" w:semiHidden="0" w:uiPriority="99"/>
    <w:lsdException w:name="Colorful List" w:semiHidden="0" w:uiPriority="34" w:qFormat="1"/>
    <w:lsdException w:name="Colorful Grid" w:semiHidden="0" w:uiPriority="29" w:qFormat="1"/>
    <w:lsdException w:name="Light Shading Accent 1" w:semiHidden="0" w:uiPriority="30" w:qFormat="1"/>
    <w:lsdException w:name="Light List Accent 1" w:semiHidden="0" w:uiPriority="66"/>
    <w:lsdException w:name="Light Grid Accent 1" w:semiHidden="0" w:uiPriority="67"/>
    <w:lsdException w:name="Medium Shading 1 Accent 1" w:semiHidden="0" w:uiPriority="68"/>
    <w:lsdException w:name="Medium Shading 2 Accent 1" w:semiHidden="0" w:uiPriority="69"/>
    <w:lsdException w:name="Medium List 1 Accent 1" w:semiHidden="0" w:uiPriority="70"/>
    <w:lsdException w:name="Revision" w:uiPriority="71"/>
    <w:lsdException w:name="List Paragraph" w:semiHidden="0" w:uiPriority="72"/>
    <w:lsdException w:name="Quote" w:semiHidden="0" w:uiPriority="73"/>
    <w:lsdException w:name="Intense Quote" w:semiHidden="0" w:uiPriority="60"/>
    <w:lsdException w:name="Medium List 2 Accent 1" w:semiHidden="0" w:uiPriority="61"/>
    <w:lsdException w:name="Medium Grid 1 Accent 1" w:semiHidden="0" w:uiPriority="62"/>
    <w:lsdException w:name="Medium Grid 2 Accent 1" w:semiHidden="0" w:uiPriority="63"/>
    <w:lsdException w:name="Medium Grid 3 Accent 1" w:semiHidden="0" w:uiPriority="64"/>
    <w:lsdException w:name="Dark List Accent 1" w:semiHidden="0" w:uiPriority="65"/>
    <w:lsdException w:name="Colorful Shading Accent 1" w:semiHidden="0" w:uiPriority="66"/>
    <w:lsdException w:name="Colorful List Accent 1" w:semiHidden="0" w:uiPriority="67"/>
    <w:lsdException w:name="Colorful Grid Accent 1" w:semiHidden="0" w:uiPriority="68"/>
    <w:lsdException w:name="Light Shading Accent 2" w:semiHidden="0" w:uiPriority="69"/>
    <w:lsdException w:name="Light List Accent 2" w:semiHidden="0" w:uiPriority="70"/>
    <w:lsdException w:name="Light Grid Accent 2" w:semiHidden="0" w:uiPriority="71"/>
    <w:lsdException w:name="Medium Shading 1 Accent 2" w:semiHidden="0" w:uiPriority="72"/>
    <w:lsdException w:name="Medium Shading 2 Accent 2" w:semiHidden="0" w:uiPriority="73"/>
    <w:lsdException w:name="Medium List 1 Accent 2" w:semiHidden="0" w:uiPriority="60"/>
    <w:lsdException w:name="Medium List 2 Accent 2" w:semiHidden="0" w:uiPriority="61"/>
    <w:lsdException w:name="Medium Grid 1 Accent 2" w:semiHidden="0" w:uiPriority="62"/>
    <w:lsdException w:name="Medium Grid 2 Accent 2" w:semiHidden="0" w:uiPriority="63"/>
    <w:lsdException w:name="Medium Grid 3 Accent 2" w:semiHidden="0" w:uiPriority="64"/>
    <w:lsdException w:name="Dark List Accent 2" w:semiHidden="0" w:uiPriority="65"/>
    <w:lsdException w:name="Colorful Shading Accent 2" w:semiHidden="0" w:uiPriority="66"/>
    <w:lsdException w:name="Colorful List Accent 2" w:semiHidden="0" w:uiPriority="67"/>
    <w:lsdException w:name="Colorful Grid Accent 2" w:semiHidden="0" w:uiPriority="68"/>
    <w:lsdException w:name="Light Shading Accent 3" w:semiHidden="0" w:uiPriority="69"/>
    <w:lsdException w:name="Light List Accent 3" w:semiHidden="0" w:uiPriority="70"/>
    <w:lsdException w:name="Light Grid Accent 3" w:semiHidden="0" w:uiPriority="71"/>
    <w:lsdException w:name="Medium Shading 1 Accent 3" w:semiHidden="0" w:uiPriority="72"/>
    <w:lsdException w:name="Medium Shading 2 Accent 3" w:semiHidden="0" w:uiPriority="73"/>
    <w:lsdException w:name="Medium List 1 Accent 3" w:semiHidden="0" w:uiPriority="60"/>
    <w:lsdException w:name="Medium List 2 Accent 3" w:semiHidden="0" w:uiPriority="61"/>
    <w:lsdException w:name="Medium Grid 1 Accent 3" w:semiHidden="0" w:uiPriority="62"/>
    <w:lsdException w:name="Medium Grid 2 Accent 3" w:semiHidden="0" w:uiPriority="63"/>
    <w:lsdException w:name="Medium Grid 3 Accent 3" w:semiHidden="0" w:uiPriority="64"/>
    <w:lsdException w:name="Dark List Accent 3" w:semiHidden="0" w:uiPriority="65"/>
    <w:lsdException w:name="Colorful Shading Accent 3" w:semiHidden="0" w:uiPriority="66"/>
    <w:lsdException w:name="Colorful List Accent 3" w:semiHidden="0" w:uiPriority="67"/>
    <w:lsdException w:name="Colorful Grid Accent 3" w:semiHidden="0" w:uiPriority="68"/>
    <w:lsdException w:name="Light Shading Accent 4" w:semiHidden="0" w:uiPriority="69"/>
    <w:lsdException w:name="Light List Accent 4" w:semiHidden="0" w:uiPriority="70"/>
    <w:lsdException w:name="Light Grid Accent 4" w:semiHidden="0" w:uiPriority="71"/>
    <w:lsdException w:name="Medium Shading 1 Accent 4" w:semiHidden="0" w:uiPriority="72"/>
    <w:lsdException w:name="Medium Shading 2 Accent 4" w:semiHidden="0" w:uiPriority="73"/>
    <w:lsdException w:name="Medium List 1 Accent 4" w:semiHidden="0" w:uiPriority="60"/>
    <w:lsdException w:name="Medium List 2 Accent 4" w:semiHidden="0" w:uiPriority="61"/>
    <w:lsdException w:name="Medium Grid 1 Accent 4" w:semiHidden="0" w:uiPriority="62"/>
    <w:lsdException w:name="Medium Grid 2 Accent 4" w:semiHidden="0" w:uiPriority="63"/>
    <w:lsdException w:name="Medium Grid 3 Accent 4" w:semiHidden="0" w:uiPriority="64"/>
    <w:lsdException w:name="Dark List Accent 4" w:semiHidden="0" w:uiPriority="65"/>
    <w:lsdException w:name="Colorful Shading Accent 4" w:semiHidden="0" w:uiPriority="66"/>
    <w:lsdException w:name="Colorful List Accent 4" w:semiHidden="0" w:uiPriority="67"/>
    <w:lsdException w:name="Colorful Grid Accent 4" w:semiHidden="0" w:uiPriority="68"/>
    <w:lsdException w:name="Light Shading Accent 5" w:semiHidden="0" w:uiPriority="69"/>
    <w:lsdException w:name="Light List Accent 5" w:semiHidden="0" w:uiPriority="70"/>
    <w:lsdException w:name="Light Grid Accent 5" w:semiHidden="0" w:uiPriority="71"/>
    <w:lsdException w:name="Medium Shading 1 Accent 5" w:semiHidden="0" w:uiPriority="72"/>
    <w:lsdException w:name="Medium Shading 2 Accent 5" w:semiHidden="0" w:uiPriority="73"/>
    <w:lsdException w:name="Medium List 1 Accent 5" w:semiHidden="0" w:uiPriority="60"/>
    <w:lsdException w:name="Medium List 2 Accent 5" w:semiHidden="0" w:uiPriority="61"/>
    <w:lsdException w:name="Medium Grid 1 Accent 5" w:semiHidden="0" w:uiPriority="62"/>
    <w:lsdException w:name="Medium Grid 2 Accent 5" w:semiHidden="0" w:uiPriority="63"/>
    <w:lsdException w:name="Medium Grid 3 Accent 5" w:semiHidden="0" w:uiPriority="64"/>
    <w:lsdException w:name="Dark List Accent 5" w:semiHidden="0" w:uiPriority="65"/>
    <w:lsdException w:name="Colorful Shading Accent 5" w:semiHidden="0" w:uiPriority="66"/>
    <w:lsdException w:name="Colorful List Accent 5" w:semiHidden="0" w:uiPriority="67"/>
    <w:lsdException w:name="Colorful Grid Accent 5" w:semiHidden="0" w:uiPriority="68"/>
    <w:lsdException w:name="Light Shading Accent 6" w:semiHidden="0" w:uiPriority="69"/>
    <w:lsdException w:name="Light List Accent 6" w:semiHidden="0" w:uiPriority="70"/>
    <w:lsdException w:name="Light Grid Accent 6" w:semiHidden="0" w:uiPriority="71"/>
    <w:lsdException w:name="Medium Shading 1 Accent 6" w:semiHidden="0" w:uiPriority="72"/>
    <w:lsdException w:name="Medium Shading 2 Accent 6" w:semiHidden="0" w:uiPriority="73"/>
    <w:lsdException w:name="Medium List 1 Accent 6" w:semiHidden="0" w:uiPriority="19" w:qFormat="1"/>
    <w:lsdException w:name="Medium List 2 Accent 6" w:semiHidden="0" w:uiPriority="21" w:qFormat="1"/>
    <w:lsdException w:name="Medium Grid 1 Accent 6" w:semiHidden="0" w:uiPriority="31" w:qFormat="1"/>
    <w:lsdException w:name="Medium Grid 2 Accent 6" w:semiHidden="0" w:uiPriority="32" w:qFormat="1"/>
    <w:lsdException w:name="Medium Grid 3 Accent 6" w:semiHidden="0" w:uiPriority="33" w:qFormat="1"/>
    <w:lsdException w:name="Dark List Accent 6" w:semiHidden="0" w:uiPriority="37"/>
    <w:lsdException w:name="Colorful Shading Accent 6" w:semiHidden="0" w:uiPriority="39" w:qFormat="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0C5341"/>
    <w:rPr>
      <w:rFonts w:ascii="Arial" w:hAnsi="Arial" w:cs="Arial"/>
      <w:color w:val="000000"/>
      <w:szCs w:val="24"/>
      <w:lang w:val="fr-FR" w:eastAsia="fr-FR"/>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lang w:val="fr-FR" w:eastAsia="fr-FR"/>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lang w:val="fr-FR" w:eastAsia="fr-FR"/>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lang w:val="x-none" w:eastAsia="x-none"/>
    </w:rPr>
  </w:style>
  <w:style w:type="character" w:customStyle="1" w:styleId="CorpsdetexteCar">
    <w:name w:val="Corps de texte Car"/>
    <w:link w:val="Corpsdetexte"/>
    <w:rsid w:val="000C5341"/>
    <w:rPr>
      <w:snapToGrid w:val="0"/>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claire-Accent31">
    <w:name w:val="Grille claire - Accent 3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claire-Accent31"/>
    <w:qFormat/>
    <w:rsid w:val="000C5341"/>
    <w:pPr>
      <w:numPr>
        <w:numId w:val="2"/>
      </w:numPr>
      <w:spacing w:after="120" w:line="240" w:lineRule="auto"/>
    </w:pPr>
    <w:rPr>
      <w:rFonts w:ascii="Arial" w:hAnsi="Arial" w:cs="Arial"/>
      <w:sz w:val="20"/>
      <w:szCs w:val="20"/>
    </w:rPr>
  </w:style>
  <w:style w:type="paragraph" w:customStyle="1" w:styleId="PUCE2">
    <w:name w:val="PUCE 2"/>
    <w:basedOn w:val="Grilleclaire-Accent31"/>
    <w:qFormat/>
    <w:rsid w:val="000C5341"/>
    <w:pPr>
      <w:numPr>
        <w:ilvl w:val="1"/>
        <w:numId w:val="3"/>
      </w:numPr>
      <w:spacing w:after="120" w:line="240" w:lineRule="auto"/>
    </w:pPr>
  </w:style>
  <w:style w:type="paragraph" w:customStyle="1" w:styleId="PUCE3">
    <w:name w:val="PUCE 3"/>
    <w:basedOn w:val="Grilleclaire-Accent3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imes New Roman"/>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b/>
      <w:noProof/>
      <w:color w:val="000000"/>
      <w:sz w:val="28"/>
      <w:szCs w:val="28"/>
      <w:u w:val="single"/>
      <w:lang w:val="fr-FR" w:eastAsia="fr-FR"/>
    </w:rPr>
  </w:style>
  <w:style w:type="character" w:customStyle="1" w:styleId="TitreCar">
    <w:name w:val="Titre Car"/>
    <w:aliases w:val="Chapitre Car"/>
    <w:link w:val="Titre0"/>
    <w:rsid w:val="000C5341"/>
    <w:rPr>
      <w:rFonts w:ascii="Arial" w:hAnsi="Arial"/>
      <w:b/>
      <w:noProof/>
      <w:color w:val="000000"/>
      <w:sz w:val="28"/>
      <w:szCs w:val="28"/>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rPr>
      <w:rFonts w:cs="Times New Roman"/>
      <w:lang w:val="x-none" w:eastAsia="x-none"/>
    </w:r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rPr>
      <w:rFonts w:cs="Times New Roman"/>
      <w:lang w:val="x-none" w:eastAsia="x-none"/>
    </w:r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rFonts w:cs="Times New Roman"/>
      <w:sz w:val="16"/>
      <w:szCs w:val="16"/>
      <w:lang w:val="x-none" w:eastAsia="x-none"/>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lang w:val="x-none" w:eastAsia="x-none"/>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lang w:val="fr-FR"/>
      <w14:shadow w14:blurRad="50800" w14:dist="38100" w14:dir="2700000" w14:sx="100000" w14:sy="100000" w14:kx="0" w14:ky="0" w14:algn="tl">
        <w14:srgbClr w14:val="000000">
          <w14:alpha w14:val="60000"/>
        </w14:srgbClr>
      </w14:shadow>
    </w:rPr>
  </w:style>
  <w:style w:type="paragraph" w:customStyle="1" w:styleId="Listecouleur-Accent12">
    <w:name w:val="Liste couleur - Accent 12"/>
    <w:basedOn w:val="Normal"/>
    <w:uiPriority w:val="34"/>
    <w:qFormat/>
    <w:rsid w:val="00100D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 noir</Template>
  <TotalTime>19</TotalTime>
  <Pages>5</Pages>
  <Words>1729</Words>
  <Characters>9512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cp:lastModifiedBy>CTN FFESSM</cp:lastModifiedBy>
  <cp:revision>8</cp:revision>
  <cp:lastPrinted>2015-09-12T19:04:00Z</cp:lastPrinted>
  <dcterms:created xsi:type="dcterms:W3CDTF">2015-09-06T18:42:00Z</dcterms:created>
  <dcterms:modified xsi:type="dcterms:W3CDTF">2015-09-12T19:10:00Z</dcterms:modified>
</cp:coreProperties>
</file>